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E1F48" w14:textId="77777777" w:rsidR="005D69D1" w:rsidRPr="00A97797" w:rsidRDefault="005D69D1" w:rsidP="005D69D1">
      <w:pPr>
        <w:pStyle w:val="NormalWeb"/>
        <w:shd w:val="clear" w:color="auto" w:fill="FFFFFF"/>
        <w:spacing w:before="0" w:beforeAutospacing="0" w:after="300" w:afterAutospacing="0"/>
        <w:jc w:val="center"/>
        <w:textAlignment w:val="baseline"/>
        <w:rPr>
          <w:rFonts w:ascii="PT Sans" w:hAnsi="PT Sans"/>
          <w:b/>
          <w:color w:val="333333"/>
          <w:sz w:val="32"/>
          <w:szCs w:val="32"/>
        </w:rPr>
      </w:pPr>
      <w:bookmarkStart w:id="0" w:name="_Hlk155626621"/>
      <w:r w:rsidRPr="00A97797">
        <w:rPr>
          <w:rFonts w:ascii="PT Sans" w:hAnsi="PT Sans"/>
          <w:b/>
          <w:color w:val="333333"/>
          <w:sz w:val="32"/>
          <w:szCs w:val="32"/>
        </w:rPr>
        <w:t>Approved Bonding Companies</w:t>
      </w:r>
    </w:p>
    <w:p w14:paraId="52B2D430" w14:textId="77777777" w:rsidR="005D69D1" w:rsidRDefault="005D69D1" w:rsidP="005D69D1">
      <w:pPr>
        <w:pStyle w:val="NormalWeb"/>
        <w:shd w:val="clear" w:color="auto" w:fill="FFFFFF"/>
        <w:spacing w:before="0" w:beforeAutospacing="0" w:after="300" w:afterAutospacing="0"/>
        <w:jc w:val="center"/>
        <w:textAlignment w:val="baseline"/>
        <w:rPr>
          <w:rFonts w:ascii="PT Sans" w:hAnsi="PT Sans"/>
          <w:color w:val="333333"/>
        </w:rPr>
      </w:pPr>
      <w:r>
        <w:rPr>
          <w:rFonts w:ascii="PT Sans" w:hAnsi="PT Sans"/>
          <w:color w:val="333333"/>
        </w:rPr>
        <w:t>Listed in Alphabetical Order</w:t>
      </w:r>
    </w:p>
    <w:p w14:paraId="318316C5" w14:textId="77777777" w:rsidR="005D69D1" w:rsidRPr="00F56D6E" w:rsidRDefault="005D69D1" w:rsidP="005D69D1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PT Sans" w:hAnsi="PT Sans"/>
          <w:b/>
          <w:color w:val="333333"/>
        </w:rPr>
      </w:pPr>
      <w:r w:rsidRPr="00F56D6E">
        <w:rPr>
          <w:rFonts w:ascii="PT Sans" w:hAnsi="PT Sans"/>
          <w:b/>
          <w:color w:val="333333"/>
        </w:rPr>
        <w:t>ALL OUT BAIL BONDS</w:t>
      </w:r>
    </w:p>
    <w:p w14:paraId="0D0D5B89" w14:textId="77777777" w:rsidR="005D69D1" w:rsidRPr="00EB7128" w:rsidRDefault="005D69D1" w:rsidP="005D69D1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PT Sans" w:hAnsi="PT Sans"/>
          <w:color w:val="333333"/>
          <w:sz w:val="22"/>
          <w:szCs w:val="22"/>
        </w:rPr>
      </w:pPr>
      <w:r w:rsidRPr="00EB7128">
        <w:rPr>
          <w:rFonts w:ascii="PT Sans" w:hAnsi="PT Sans"/>
          <w:color w:val="333333"/>
          <w:sz w:val="22"/>
          <w:szCs w:val="22"/>
        </w:rPr>
        <w:t>PO BOX 1836, Vidalia, 30475</w:t>
      </w:r>
    </w:p>
    <w:p w14:paraId="547D53AF" w14:textId="77777777" w:rsidR="005D69D1" w:rsidRPr="00EB7128" w:rsidRDefault="005D69D1" w:rsidP="005D69D1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PT Sans" w:hAnsi="PT Sans"/>
          <w:color w:val="333333"/>
          <w:sz w:val="22"/>
          <w:szCs w:val="22"/>
        </w:rPr>
      </w:pPr>
      <w:r w:rsidRPr="00EB7128">
        <w:rPr>
          <w:rFonts w:ascii="PT Sans" w:hAnsi="PT Sans"/>
          <w:color w:val="333333"/>
          <w:sz w:val="22"/>
          <w:szCs w:val="22"/>
        </w:rPr>
        <w:t>912-403-3050</w:t>
      </w:r>
    </w:p>
    <w:p w14:paraId="67005443" w14:textId="77777777" w:rsidR="005D69D1" w:rsidRPr="00EB7128" w:rsidRDefault="005D69D1" w:rsidP="005D69D1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PT Sans" w:hAnsi="PT Sans"/>
          <w:color w:val="333333"/>
        </w:rPr>
      </w:pPr>
    </w:p>
    <w:p w14:paraId="12AD7991" w14:textId="77777777" w:rsidR="005D69D1" w:rsidRPr="00F56D6E" w:rsidRDefault="005D69D1" w:rsidP="005D69D1">
      <w:pPr>
        <w:pStyle w:val="NormalWeb"/>
        <w:spacing w:before="0" w:beforeAutospacing="0" w:after="0" w:afterAutospacing="0"/>
        <w:jc w:val="center"/>
        <w:textAlignment w:val="baseline"/>
        <w:rPr>
          <w:rFonts w:ascii="PT Sans" w:hAnsi="PT Sans"/>
          <w:b/>
          <w:color w:val="333333"/>
        </w:rPr>
      </w:pPr>
      <w:r w:rsidRPr="00F56D6E">
        <w:rPr>
          <w:rFonts w:ascii="PT Sans" w:hAnsi="PT Sans"/>
          <w:b/>
          <w:color w:val="333333"/>
        </w:rPr>
        <w:t>GEORGIA GIRL BAIL BONDS</w:t>
      </w:r>
    </w:p>
    <w:p w14:paraId="241D6062" w14:textId="77777777" w:rsidR="005D69D1" w:rsidRPr="00EB7128" w:rsidRDefault="005D69D1" w:rsidP="005D69D1">
      <w:pPr>
        <w:pStyle w:val="NormalWeb"/>
        <w:spacing w:before="0" w:beforeAutospacing="0" w:after="0" w:afterAutospacing="0"/>
        <w:jc w:val="center"/>
        <w:textAlignment w:val="baseline"/>
        <w:rPr>
          <w:rFonts w:ascii="PT Sans" w:hAnsi="PT Sans"/>
          <w:color w:val="333333"/>
          <w:sz w:val="22"/>
          <w:szCs w:val="22"/>
        </w:rPr>
      </w:pPr>
      <w:r w:rsidRPr="00EB7128">
        <w:rPr>
          <w:rFonts w:ascii="PT Sans" w:hAnsi="PT Sans"/>
          <w:color w:val="333333"/>
          <w:sz w:val="22"/>
          <w:szCs w:val="22"/>
        </w:rPr>
        <w:t>334 NW BROAD ST, Lyons, 30436</w:t>
      </w:r>
    </w:p>
    <w:p w14:paraId="160745A1" w14:textId="77777777" w:rsidR="005D69D1" w:rsidRPr="00EB7128" w:rsidRDefault="005D69D1" w:rsidP="005D69D1">
      <w:pPr>
        <w:pStyle w:val="NormalWeb"/>
        <w:spacing w:before="0" w:beforeAutospacing="0" w:after="0" w:afterAutospacing="0"/>
        <w:jc w:val="center"/>
        <w:textAlignment w:val="baseline"/>
        <w:rPr>
          <w:rFonts w:ascii="PT Sans" w:hAnsi="PT Sans"/>
          <w:color w:val="333333"/>
          <w:sz w:val="22"/>
          <w:szCs w:val="22"/>
        </w:rPr>
      </w:pPr>
      <w:r w:rsidRPr="00EB7128">
        <w:rPr>
          <w:rFonts w:ascii="PT Sans" w:hAnsi="PT Sans"/>
          <w:color w:val="333333"/>
          <w:sz w:val="22"/>
          <w:szCs w:val="22"/>
        </w:rPr>
        <w:t>912-526-3733</w:t>
      </w:r>
    </w:p>
    <w:p w14:paraId="3006E38B" w14:textId="77777777" w:rsidR="005D69D1" w:rsidRPr="00F56D6E" w:rsidRDefault="005D69D1" w:rsidP="005D69D1">
      <w:pPr>
        <w:pStyle w:val="NormalWeb"/>
        <w:spacing w:before="0" w:beforeAutospacing="0" w:after="0" w:afterAutospacing="0"/>
        <w:jc w:val="center"/>
        <w:textAlignment w:val="baseline"/>
        <w:rPr>
          <w:rFonts w:ascii="PT Sans" w:hAnsi="PT Sans"/>
          <w:color w:val="333333"/>
        </w:rPr>
      </w:pPr>
    </w:p>
    <w:p w14:paraId="13540BDD" w14:textId="77777777" w:rsidR="005D69D1" w:rsidRPr="00F56D6E" w:rsidRDefault="005D69D1" w:rsidP="005D69D1">
      <w:pPr>
        <w:pStyle w:val="NormalWeb"/>
        <w:spacing w:before="0" w:beforeAutospacing="0" w:after="0" w:afterAutospacing="0"/>
        <w:jc w:val="center"/>
        <w:textAlignment w:val="baseline"/>
        <w:rPr>
          <w:rFonts w:ascii="PT Sans" w:hAnsi="PT Sans"/>
          <w:b/>
          <w:color w:val="333333"/>
        </w:rPr>
      </w:pPr>
      <w:r w:rsidRPr="00F56D6E">
        <w:rPr>
          <w:rFonts w:ascii="PT Sans" w:hAnsi="PT Sans"/>
          <w:b/>
          <w:color w:val="333333"/>
        </w:rPr>
        <w:t>GONZALEZ BONDING</w:t>
      </w:r>
    </w:p>
    <w:p w14:paraId="1A57D1E3" w14:textId="77777777" w:rsidR="005D69D1" w:rsidRPr="00EB7128" w:rsidRDefault="005D69D1" w:rsidP="005D69D1">
      <w:pPr>
        <w:pStyle w:val="NormalWeb"/>
        <w:spacing w:before="0" w:beforeAutospacing="0" w:after="0" w:afterAutospacing="0"/>
        <w:jc w:val="center"/>
        <w:textAlignment w:val="baseline"/>
        <w:rPr>
          <w:rFonts w:ascii="PT Sans" w:hAnsi="PT Sans"/>
          <w:color w:val="333333"/>
          <w:sz w:val="22"/>
          <w:szCs w:val="22"/>
        </w:rPr>
      </w:pPr>
      <w:r w:rsidRPr="00EB7128">
        <w:rPr>
          <w:rFonts w:ascii="PT Sans" w:hAnsi="PT Sans"/>
          <w:color w:val="333333"/>
          <w:sz w:val="22"/>
          <w:szCs w:val="22"/>
        </w:rPr>
        <w:t>PO BOX 1524, Reidsville, GA 30453</w:t>
      </w:r>
    </w:p>
    <w:p w14:paraId="361BB893" w14:textId="77777777" w:rsidR="005D69D1" w:rsidRPr="00EB7128" w:rsidRDefault="005D69D1" w:rsidP="005D69D1">
      <w:pPr>
        <w:pStyle w:val="NormalWeb"/>
        <w:spacing w:before="0" w:beforeAutospacing="0" w:after="0" w:afterAutospacing="0"/>
        <w:jc w:val="center"/>
        <w:textAlignment w:val="baseline"/>
        <w:rPr>
          <w:rFonts w:ascii="PT Sans" w:hAnsi="PT Sans"/>
          <w:color w:val="333333"/>
          <w:sz w:val="22"/>
          <w:szCs w:val="22"/>
        </w:rPr>
      </w:pPr>
      <w:r w:rsidRPr="00EB7128">
        <w:rPr>
          <w:rFonts w:ascii="PT Sans" w:hAnsi="PT Sans"/>
          <w:color w:val="333333"/>
          <w:sz w:val="22"/>
          <w:szCs w:val="22"/>
        </w:rPr>
        <w:t>912-557-4712</w:t>
      </w:r>
    </w:p>
    <w:p w14:paraId="6084A156" w14:textId="77777777" w:rsidR="005D69D1" w:rsidRPr="00F56D6E" w:rsidRDefault="005D69D1" w:rsidP="005D69D1">
      <w:pPr>
        <w:pStyle w:val="NormalWeb"/>
        <w:spacing w:before="0" w:beforeAutospacing="0" w:after="0" w:afterAutospacing="0"/>
        <w:jc w:val="center"/>
        <w:textAlignment w:val="baseline"/>
        <w:rPr>
          <w:rFonts w:ascii="PT Sans" w:hAnsi="PT Sans"/>
          <w:color w:val="333333"/>
        </w:rPr>
      </w:pPr>
    </w:p>
    <w:p w14:paraId="5B2E5A73" w14:textId="77777777" w:rsidR="005D69D1" w:rsidRPr="00F56D6E" w:rsidRDefault="005D69D1" w:rsidP="005D69D1">
      <w:pPr>
        <w:pStyle w:val="NormalWeb"/>
        <w:spacing w:before="0" w:beforeAutospacing="0" w:after="0" w:afterAutospacing="0"/>
        <w:jc w:val="center"/>
        <w:textAlignment w:val="baseline"/>
        <w:rPr>
          <w:rFonts w:ascii="PT Sans" w:hAnsi="PT Sans"/>
          <w:b/>
          <w:color w:val="333333"/>
        </w:rPr>
      </w:pPr>
      <w:r w:rsidRPr="00F56D6E">
        <w:rPr>
          <w:rFonts w:ascii="PT Sans" w:hAnsi="PT Sans"/>
          <w:b/>
          <w:color w:val="333333"/>
        </w:rPr>
        <w:t>JAIL BREAK BONDING</w:t>
      </w:r>
    </w:p>
    <w:p w14:paraId="1C50D16F" w14:textId="77777777" w:rsidR="005D69D1" w:rsidRPr="00EB7128" w:rsidRDefault="005D69D1" w:rsidP="005D69D1">
      <w:pPr>
        <w:pStyle w:val="NormalWeb"/>
        <w:spacing w:before="0" w:beforeAutospacing="0" w:after="0" w:afterAutospacing="0"/>
        <w:jc w:val="center"/>
        <w:textAlignment w:val="baseline"/>
        <w:rPr>
          <w:rFonts w:ascii="PT Sans" w:hAnsi="PT Sans"/>
          <w:color w:val="333333"/>
          <w:sz w:val="22"/>
          <w:szCs w:val="22"/>
        </w:rPr>
      </w:pPr>
      <w:r w:rsidRPr="00EB7128">
        <w:rPr>
          <w:rFonts w:ascii="PT Sans" w:hAnsi="PT Sans"/>
          <w:color w:val="333333"/>
          <w:sz w:val="22"/>
          <w:szCs w:val="22"/>
        </w:rPr>
        <w:t>PO BOX 1330, Reidsville, GA 30453</w:t>
      </w:r>
    </w:p>
    <w:p w14:paraId="637F5920" w14:textId="77777777" w:rsidR="005D69D1" w:rsidRPr="00EB7128" w:rsidRDefault="005D69D1" w:rsidP="005D69D1">
      <w:pPr>
        <w:pStyle w:val="NormalWeb"/>
        <w:spacing w:before="0" w:beforeAutospacing="0" w:after="0" w:afterAutospacing="0"/>
        <w:jc w:val="center"/>
        <w:textAlignment w:val="baseline"/>
        <w:rPr>
          <w:rFonts w:ascii="PT Sans" w:hAnsi="PT Sans"/>
          <w:color w:val="333333"/>
          <w:sz w:val="22"/>
          <w:szCs w:val="22"/>
        </w:rPr>
      </w:pPr>
      <w:r w:rsidRPr="00EB7128">
        <w:rPr>
          <w:rFonts w:ascii="PT Sans" w:hAnsi="PT Sans"/>
          <w:color w:val="333333"/>
          <w:sz w:val="22"/>
          <w:szCs w:val="22"/>
        </w:rPr>
        <w:t>912-237-1299</w:t>
      </w:r>
    </w:p>
    <w:p w14:paraId="278B1D9B" w14:textId="77777777" w:rsidR="005D69D1" w:rsidRPr="00F56D6E" w:rsidRDefault="005D69D1" w:rsidP="005D69D1">
      <w:pPr>
        <w:pStyle w:val="NormalWeb"/>
        <w:spacing w:before="0" w:beforeAutospacing="0" w:after="0" w:afterAutospacing="0"/>
        <w:jc w:val="center"/>
        <w:textAlignment w:val="baseline"/>
        <w:rPr>
          <w:rFonts w:ascii="PT Sans" w:hAnsi="PT Sans"/>
          <w:color w:val="333333"/>
        </w:rPr>
      </w:pPr>
    </w:p>
    <w:p w14:paraId="1EFB9C40" w14:textId="77777777" w:rsidR="005D69D1" w:rsidRPr="00F56D6E" w:rsidRDefault="005D69D1" w:rsidP="005D69D1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PT Sans" w:hAnsi="PT Sans"/>
          <w:color w:val="333333"/>
        </w:rPr>
      </w:pPr>
      <w:r w:rsidRPr="00F56D6E">
        <w:rPr>
          <w:rFonts w:ascii="PT Sans" w:hAnsi="PT Sans"/>
          <w:color w:val="333333"/>
        </w:rPr>
        <w:t xml:space="preserve">This list is </w:t>
      </w:r>
      <w:r>
        <w:rPr>
          <w:rFonts w:ascii="PT Sans" w:hAnsi="PT Sans"/>
          <w:color w:val="333333"/>
        </w:rPr>
        <w:t>updated</w:t>
      </w:r>
      <w:r w:rsidRPr="00F56D6E">
        <w:rPr>
          <w:rFonts w:ascii="PT Sans" w:hAnsi="PT Sans"/>
          <w:color w:val="333333"/>
        </w:rPr>
        <w:t xml:space="preserve"> as of </w:t>
      </w:r>
      <w:r w:rsidR="007D5234">
        <w:rPr>
          <w:rFonts w:ascii="PT Sans" w:hAnsi="PT Sans"/>
          <w:color w:val="333333"/>
        </w:rPr>
        <w:t>10-09-2024</w:t>
      </w:r>
    </w:p>
    <w:p w14:paraId="35A60E08" w14:textId="77777777" w:rsidR="005D69D1" w:rsidRDefault="005D69D1" w:rsidP="005D69D1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PT Sans" w:hAnsi="PT Sans"/>
          <w:color w:val="333333"/>
        </w:rPr>
      </w:pPr>
    </w:p>
    <w:p w14:paraId="3E750706" w14:textId="77777777" w:rsidR="005D69D1" w:rsidRPr="00F2492E" w:rsidRDefault="005D69D1" w:rsidP="005D69D1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PT Sans" w:hAnsi="PT Sans"/>
          <w:color w:val="333333"/>
        </w:rPr>
      </w:pPr>
      <w:r w:rsidRPr="00EB7128">
        <w:rPr>
          <w:rFonts w:ascii="PT Sans" w:hAnsi="PT Sans"/>
          <w:color w:val="FF0000"/>
        </w:rPr>
        <w:t>Bonds</w:t>
      </w:r>
      <w:r w:rsidRPr="00F2492E">
        <w:rPr>
          <w:rFonts w:ascii="PT Sans" w:hAnsi="PT Sans"/>
          <w:color w:val="333333"/>
        </w:rPr>
        <w:t xml:space="preserve"> </w:t>
      </w:r>
      <w:r w:rsidRPr="00EB7128">
        <w:rPr>
          <w:rFonts w:ascii="PT Sans" w:hAnsi="PT Sans"/>
          <w:color w:val="FF0000"/>
        </w:rPr>
        <w:t>over $15,000</w:t>
      </w:r>
      <w:r w:rsidRPr="00F2492E">
        <w:rPr>
          <w:rFonts w:ascii="PT Sans" w:hAnsi="PT Sans"/>
          <w:color w:val="333333"/>
        </w:rPr>
        <w:t xml:space="preserve"> need to be approved during business hours. For questions or to start the approval process, please contact the front office Monday- Friday, 9am – 4pm. Please have your property address ready, be willing to sign a lien on that property for the amount of the bond, and have verification of ownership</w:t>
      </w:r>
      <w:r>
        <w:rPr>
          <w:rFonts w:ascii="PT Sans" w:hAnsi="PT Sans"/>
          <w:color w:val="333333"/>
        </w:rPr>
        <w:t xml:space="preserve"> of property.</w:t>
      </w:r>
    </w:p>
    <w:p w14:paraId="2A9B3AE9" w14:textId="77777777" w:rsidR="005D69D1" w:rsidRDefault="005D69D1" w:rsidP="00BC6C00">
      <w:pPr>
        <w:jc w:val="center"/>
        <w:rPr>
          <w:rFonts w:ascii="PT Sans" w:hAnsi="PT Sans"/>
          <w:b/>
          <w:bCs/>
          <w:i/>
          <w:iCs/>
          <w:color w:val="333333"/>
        </w:rPr>
      </w:pPr>
      <w:r w:rsidRPr="00B45EA8">
        <w:rPr>
          <w:rFonts w:ascii="PT Sans" w:hAnsi="PT Sans"/>
          <w:b/>
          <w:bCs/>
          <w:i/>
          <w:iCs/>
          <w:color w:val="333333"/>
        </w:rPr>
        <w:t>*This applies to transfer bonds as well*</w:t>
      </w:r>
    </w:p>
    <w:bookmarkEnd w:id="0"/>
    <w:p w14:paraId="202FCC4C" w14:textId="77777777" w:rsidR="005D69D1" w:rsidRDefault="005D69D1" w:rsidP="005D69D1">
      <w:pPr>
        <w:rPr>
          <w:rFonts w:ascii="PT Sans" w:hAnsi="PT Sans"/>
          <w:b/>
          <w:bCs/>
          <w:i/>
          <w:iCs/>
          <w:color w:val="333333"/>
        </w:rPr>
      </w:pPr>
    </w:p>
    <w:p w14:paraId="64BD364E" w14:textId="77777777" w:rsidR="005D69D1" w:rsidRDefault="005D69D1" w:rsidP="005D69D1">
      <w:pPr>
        <w:rPr>
          <w:rFonts w:ascii="PT Sans" w:hAnsi="PT Sans"/>
          <w:b/>
          <w:bCs/>
          <w:i/>
          <w:iCs/>
          <w:color w:val="333333"/>
        </w:rPr>
      </w:pPr>
    </w:p>
    <w:p w14:paraId="49D93F1A" w14:textId="77777777" w:rsidR="005D69D1" w:rsidRDefault="005D69D1" w:rsidP="005D69D1">
      <w:pPr>
        <w:rPr>
          <w:rFonts w:ascii="PT Sans" w:hAnsi="PT Sans"/>
          <w:b/>
          <w:bCs/>
          <w:i/>
          <w:iCs/>
          <w:color w:val="333333"/>
        </w:rPr>
      </w:pPr>
    </w:p>
    <w:p w14:paraId="2E56B072" w14:textId="77777777" w:rsidR="005D69D1" w:rsidRDefault="005D69D1" w:rsidP="005D69D1">
      <w:pPr>
        <w:rPr>
          <w:rFonts w:ascii="PT Sans" w:hAnsi="PT Sans"/>
          <w:b/>
          <w:bCs/>
          <w:i/>
          <w:iCs/>
          <w:color w:val="333333"/>
        </w:rPr>
      </w:pPr>
    </w:p>
    <w:p w14:paraId="4EBBE3C0" w14:textId="77777777" w:rsidR="005D69D1" w:rsidRDefault="005A6A46" w:rsidP="005D69D1">
      <w:pPr>
        <w:jc w:val="center"/>
        <w:rPr>
          <w:rFonts w:asciiTheme="minorHAnsi" w:hAnsiTheme="minorHAnsi"/>
          <w:b/>
          <w:sz w:val="44"/>
          <w:szCs w:val="44"/>
        </w:rPr>
      </w:pPr>
      <w:r>
        <w:rPr>
          <w:rFonts w:ascii="PT Sans" w:hAnsi="PT Sans"/>
          <w:b/>
          <w:bCs/>
          <w:noProof/>
          <w:color w:val="333333"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266A1026" wp14:editId="4DFA4ADC">
            <wp:simplePos x="0" y="0"/>
            <wp:positionH relativeFrom="column">
              <wp:posOffset>285750</wp:posOffset>
            </wp:positionH>
            <wp:positionV relativeFrom="paragraph">
              <wp:posOffset>300990</wp:posOffset>
            </wp:positionV>
            <wp:extent cx="2298065" cy="850900"/>
            <wp:effectExtent l="19050" t="0" r="6985" b="0"/>
            <wp:wrapNone/>
            <wp:docPr id="2" name="Picture 0" descr="Optio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tion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8065" cy="850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noProof/>
        </w:rPr>
        <w:pict w14:anchorId="1616B796"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1026" type="#_x0000_t202" style="position:absolute;left:0;text-align:left;margin-left:0;margin-top:-7.5pt;width:2in;height:2in;z-index:251659264;visibility:visible;mso-wrap-style:non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" filled="f" stroked="f">
            <v:textbox style="mso-fit-shape-to-text:t">
              <w:txbxContent>
                <w:p w14:paraId="3F1B792E" w14:textId="5EDE7F19" w:rsidR="005A6A46" w:rsidRDefault="005A6A46" w:rsidP="005A6A46">
                  <w:pPr>
                    <w:jc w:val="center"/>
                    <w:rPr>
                      <w:rFonts w:ascii="Arabic Typesetting" w:hAnsi="Arabic Typesetting" w:cs="Arabic Typesetting"/>
                      <w:color w:val="000000"/>
                      <w:sz w:val="72"/>
                      <w:szCs w:val="72"/>
                    </w:rPr>
                  </w:pPr>
                  <w:r w:rsidRPr="006B3ABC">
                    <w:rPr>
                      <w:rFonts w:ascii="Arabic Typesetting" w:hAnsi="Arabic Typesetting" w:cs="Arabic Typesetting" w:hint="cs"/>
                      <w:color w:val="000000"/>
                      <w:sz w:val="56"/>
                      <w:szCs w:val="56"/>
                    </w:rPr>
                    <w:t xml:space="preserve">Office of the </w:t>
                  </w:r>
                  <w:r w:rsidR="006B3ABC" w:rsidRPr="006B3ABC">
                    <w:rPr>
                      <w:rFonts w:ascii="Arabic Typesetting" w:hAnsi="Arabic Typesetting" w:cs="Arabic Typesetting"/>
                      <w:color w:val="000000"/>
                      <w:sz w:val="56"/>
                      <w:szCs w:val="56"/>
                    </w:rPr>
                    <w:t xml:space="preserve">Sheriff </w:t>
                  </w:r>
                  <w:proofErr w:type="spellStart"/>
                  <w:r w:rsidR="006B3ABC">
                    <w:rPr>
                      <w:rFonts w:ascii="Arabic Typesetting" w:hAnsi="Arabic Typesetting" w:cs="Arabic Typesetting"/>
                      <w:color w:val="000000"/>
                      <w:sz w:val="72"/>
                      <w:szCs w:val="72"/>
                    </w:rPr>
                    <w:t>Sheriff</w:t>
                  </w:r>
                  <w:proofErr w:type="spellEnd"/>
                </w:p>
                <w:p w14:paraId="1C04B50D" w14:textId="77777777" w:rsidR="005D69D1" w:rsidRPr="005A6A46" w:rsidRDefault="005D69D1" w:rsidP="005D69D1">
                  <w:pPr>
                    <w:jc w:val="center"/>
                    <w:rPr>
                      <w:rFonts w:ascii="Copperplate Gothic Bold" w:hAnsi="Copperplate Gothic Bold"/>
                      <w:b/>
                      <w:bCs/>
                      <w:color w:val="000000" w:themeColor="text1"/>
                      <w:sz w:val="96"/>
                      <w:szCs w:val="96"/>
                    </w:rPr>
                  </w:pPr>
                </w:p>
              </w:txbxContent>
            </v:textbox>
          </v:shape>
        </w:pict>
      </w:r>
    </w:p>
    <w:p w14:paraId="191D0A87" w14:textId="77777777" w:rsidR="005D69D1" w:rsidRDefault="005D69D1" w:rsidP="005D69D1">
      <w:pPr>
        <w:jc w:val="center"/>
        <w:rPr>
          <w:rFonts w:asciiTheme="minorHAnsi" w:hAnsiTheme="minorHAnsi"/>
          <w:b/>
          <w:sz w:val="44"/>
          <w:szCs w:val="44"/>
        </w:rPr>
      </w:pPr>
    </w:p>
    <w:p w14:paraId="0A29A55A" w14:textId="77777777" w:rsidR="005D69D1" w:rsidRDefault="005D69D1" w:rsidP="005D69D1">
      <w:pPr>
        <w:jc w:val="center"/>
        <w:rPr>
          <w:rFonts w:asciiTheme="minorHAnsi" w:hAnsiTheme="minorHAnsi"/>
          <w:b/>
          <w:sz w:val="44"/>
          <w:szCs w:val="44"/>
        </w:rPr>
      </w:pPr>
    </w:p>
    <w:p w14:paraId="7AB92C08" w14:textId="77777777" w:rsidR="005A6A46" w:rsidRPr="005A6A46" w:rsidRDefault="005A6A46" w:rsidP="005A6A46">
      <w:pPr>
        <w:jc w:val="center"/>
        <w:rPr>
          <w:rFonts w:ascii="Bodoni MT Condensed" w:hAnsi="Bodoni MT Condensed"/>
          <w:color w:val="000000"/>
          <w:sz w:val="96"/>
          <w:szCs w:val="96"/>
        </w:rPr>
      </w:pPr>
      <w:r w:rsidRPr="005A6A46">
        <w:rPr>
          <w:rFonts w:ascii="Bodoni MT Condensed" w:hAnsi="Bodoni MT Condensed"/>
          <w:color w:val="000000"/>
          <w:sz w:val="96"/>
          <w:szCs w:val="96"/>
        </w:rPr>
        <w:t>Toombs County</w:t>
      </w:r>
    </w:p>
    <w:p w14:paraId="2CDB33E8" w14:textId="77777777" w:rsidR="005D69D1" w:rsidRPr="006B3ABC" w:rsidRDefault="005D69D1" w:rsidP="005D69D1">
      <w:pPr>
        <w:jc w:val="center"/>
        <w:rPr>
          <w:rFonts w:ascii="Baskerville Old Face" w:hAnsi="Baskerville Old Face"/>
          <w:b/>
          <w:sz w:val="48"/>
          <w:szCs w:val="48"/>
        </w:rPr>
      </w:pPr>
      <w:r w:rsidRPr="006B3ABC">
        <w:rPr>
          <w:rFonts w:ascii="Baskerville Old Face" w:hAnsi="Baskerville Old Face"/>
          <w:b/>
          <w:sz w:val="48"/>
          <w:szCs w:val="48"/>
        </w:rPr>
        <w:t xml:space="preserve">Sheriff </w:t>
      </w:r>
      <w:r w:rsidR="00DF5E87" w:rsidRPr="006B3ABC">
        <w:rPr>
          <w:rFonts w:ascii="Baskerville Old Face" w:hAnsi="Baskerville Old Face"/>
          <w:b/>
          <w:sz w:val="48"/>
          <w:szCs w:val="48"/>
        </w:rPr>
        <w:t>Jordan Kight</w:t>
      </w:r>
    </w:p>
    <w:p w14:paraId="70630EA4" w14:textId="77777777" w:rsidR="005D69D1" w:rsidRPr="00B45EA8" w:rsidRDefault="005D69D1" w:rsidP="005D69D1">
      <w:pPr>
        <w:jc w:val="center"/>
        <w:rPr>
          <w:rFonts w:asciiTheme="minorHAnsi" w:hAnsiTheme="minorHAnsi"/>
          <w:sz w:val="18"/>
          <w:szCs w:val="18"/>
        </w:rPr>
      </w:pPr>
    </w:p>
    <w:p w14:paraId="23358EBC" w14:textId="77777777" w:rsidR="005D69D1" w:rsidRDefault="005D69D1" w:rsidP="005D69D1">
      <w:pPr>
        <w:jc w:val="center"/>
        <w:rPr>
          <w:rFonts w:asciiTheme="minorHAnsi" w:hAnsiTheme="minorHAnsi"/>
          <w:b/>
          <w:sz w:val="32"/>
          <w:szCs w:val="32"/>
        </w:rPr>
      </w:pPr>
      <w:r>
        <w:rPr>
          <w:rFonts w:asciiTheme="minorHAnsi" w:hAnsiTheme="minorHAnsi"/>
          <w:b/>
          <w:sz w:val="32"/>
          <w:szCs w:val="32"/>
        </w:rPr>
        <w:t>Captain</w:t>
      </w:r>
      <w:r w:rsidRPr="002B2EDE">
        <w:rPr>
          <w:rFonts w:asciiTheme="minorHAnsi" w:hAnsiTheme="minorHAnsi"/>
          <w:b/>
          <w:sz w:val="32"/>
          <w:szCs w:val="32"/>
        </w:rPr>
        <w:t xml:space="preserve"> Amanda Brown</w:t>
      </w:r>
    </w:p>
    <w:p w14:paraId="58B17E2A" w14:textId="77777777" w:rsidR="005D69D1" w:rsidRDefault="005D69D1" w:rsidP="005D69D1">
      <w:pPr>
        <w:jc w:val="center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>Jail Administrator</w:t>
      </w:r>
    </w:p>
    <w:p w14:paraId="2C41F01E" w14:textId="77777777" w:rsidR="005D69D1" w:rsidRPr="00F2492E" w:rsidRDefault="007D5234" w:rsidP="005D69D1">
      <w:pPr>
        <w:jc w:val="center"/>
        <w:rPr>
          <w:rFonts w:asciiTheme="minorHAnsi" w:hAnsiTheme="minorHAnsi"/>
          <w:sz w:val="24"/>
          <w:szCs w:val="24"/>
        </w:rPr>
      </w:pPr>
      <w:hyperlink r:id="rId6" w:history="1">
        <w:r w:rsidRPr="00A32896">
          <w:rPr>
            <w:rStyle w:val="Hyperlink"/>
            <w:rFonts w:asciiTheme="minorHAnsi" w:hAnsiTheme="minorHAnsi"/>
            <w:sz w:val="24"/>
            <w:szCs w:val="24"/>
          </w:rPr>
          <w:t>abrown@toombscosheriff.org</w:t>
        </w:r>
      </w:hyperlink>
    </w:p>
    <w:p w14:paraId="78A58716" w14:textId="77777777" w:rsidR="005D69D1" w:rsidRDefault="005D69D1" w:rsidP="005D69D1">
      <w:pPr>
        <w:jc w:val="center"/>
        <w:rPr>
          <w:rFonts w:asciiTheme="minorHAnsi" w:hAnsiTheme="minorHAnsi"/>
          <w:b/>
          <w:sz w:val="32"/>
          <w:szCs w:val="32"/>
        </w:rPr>
      </w:pPr>
    </w:p>
    <w:p w14:paraId="013C4F2E" w14:textId="77777777" w:rsidR="005D69D1" w:rsidRPr="006B3ABC" w:rsidRDefault="005D69D1" w:rsidP="005D69D1">
      <w:pPr>
        <w:jc w:val="center"/>
        <w:rPr>
          <w:rFonts w:asciiTheme="minorHAnsi" w:hAnsiTheme="minorHAnsi"/>
          <w:b/>
          <w:sz w:val="28"/>
          <w:szCs w:val="28"/>
        </w:rPr>
      </w:pPr>
      <w:r w:rsidRPr="006B3ABC">
        <w:rPr>
          <w:rFonts w:asciiTheme="minorHAnsi" w:hAnsiTheme="minorHAnsi"/>
          <w:b/>
          <w:sz w:val="28"/>
          <w:szCs w:val="28"/>
        </w:rPr>
        <w:t>Lt. Keith Campbell</w:t>
      </w:r>
    </w:p>
    <w:p w14:paraId="01B658AE" w14:textId="77777777" w:rsidR="005D69D1" w:rsidRPr="006B3ABC" w:rsidRDefault="005D69D1" w:rsidP="005D69D1">
      <w:pPr>
        <w:jc w:val="center"/>
        <w:rPr>
          <w:rFonts w:asciiTheme="minorHAnsi" w:hAnsiTheme="minorHAnsi"/>
          <w:bCs/>
          <w:sz w:val="22"/>
          <w:szCs w:val="22"/>
        </w:rPr>
      </w:pPr>
      <w:r w:rsidRPr="006B3ABC">
        <w:rPr>
          <w:rFonts w:asciiTheme="minorHAnsi" w:hAnsiTheme="minorHAnsi"/>
          <w:bCs/>
          <w:sz w:val="22"/>
          <w:szCs w:val="22"/>
        </w:rPr>
        <w:t>Jail Operations</w:t>
      </w:r>
    </w:p>
    <w:p w14:paraId="4B74AAD5" w14:textId="77777777" w:rsidR="005D69D1" w:rsidRPr="006B3ABC" w:rsidRDefault="005D69D1" w:rsidP="005D69D1">
      <w:pPr>
        <w:jc w:val="center"/>
        <w:rPr>
          <w:rFonts w:asciiTheme="minorHAnsi" w:hAnsiTheme="minorHAnsi"/>
          <w:bCs/>
          <w:sz w:val="22"/>
          <w:szCs w:val="22"/>
        </w:rPr>
      </w:pPr>
      <w:hyperlink r:id="rId7" w:history="1">
        <w:r w:rsidRPr="006B3ABC">
          <w:rPr>
            <w:rStyle w:val="Hyperlink"/>
            <w:rFonts w:asciiTheme="minorHAnsi" w:hAnsiTheme="minorHAnsi"/>
            <w:bCs/>
            <w:sz w:val="22"/>
            <w:szCs w:val="22"/>
          </w:rPr>
          <w:t>kcampbell@toombscosheriff.org</w:t>
        </w:r>
      </w:hyperlink>
    </w:p>
    <w:p w14:paraId="55CA8561" w14:textId="77777777" w:rsidR="005D69D1" w:rsidRPr="006B3ABC" w:rsidRDefault="005D69D1" w:rsidP="005D69D1">
      <w:pPr>
        <w:jc w:val="center"/>
        <w:rPr>
          <w:rFonts w:asciiTheme="minorHAnsi" w:hAnsiTheme="minorHAnsi"/>
          <w:b/>
          <w:sz w:val="10"/>
          <w:szCs w:val="10"/>
        </w:rPr>
      </w:pPr>
    </w:p>
    <w:p w14:paraId="556BBD38" w14:textId="77777777" w:rsidR="005D69D1" w:rsidRPr="006B3ABC" w:rsidRDefault="005D69D1" w:rsidP="005D69D1">
      <w:pPr>
        <w:jc w:val="center"/>
        <w:rPr>
          <w:rFonts w:asciiTheme="minorHAnsi" w:hAnsiTheme="minorHAnsi"/>
          <w:b/>
          <w:sz w:val="28"/>
          <w:szCs w:val="28"/>
        </w:rPr>
      </w:pPr>
      <w:r w:rsidRPr="006B3ABC">
        <w:rPr>
          <w:rFonts w:asciiTheme="minorHAnsi" w:hAnsiTheme="minorHAnsi"/>
          <w:b/>
          <w:sz w:val="28"/>
          <w:szCs w:val="28"/>
        </w:rPr>
        <w:t>Lt</w:t>
      </w:r>
      <w:r w:rsidR="00574E20" w:rsidRPr="006B3ABC">
        <w:rPr>
          <w:rFonts w:asciiTheme="minorHAnsi" w:hAnsiTheme="minorHAnsi"/>
          <w:b/>
          <w:sz w:val="28"/>
          <w:szCs w:val="28"/>
        </w:rPr>
        <w:t>.</w:t>
      </w:r>
      <w:r w:rsidRPr="006B3ABC">
        <w:rPr>
          <w:rFonts w:asciiTheme="minorHAnsi" w:hAnsiTheme="minorHAnsi"/>
          <w:b/>
          <w:sz w:val="28"/>
          <w:szCs w:val="28"/>
        </w:rPr>
        <w:t xml:space="preserve"> Robyn Banks</w:t>
      </w:r>
    </w:p>
    <w:p w14:paraId="2146E529" w14:textId="77777777" w:rsidR="005D69D1" w:rsidRPr="006B3ABC" w:rsidRDefault="005D69D1" w:rsidP="005D69D1">
      <w:pPr>
        <w:jc w:val="center"/>
        <w:rPr>
          <w:rFonts w:asciiTheme="minorHAnsi" w:hAnsiTheme="minorHAnsi"/>
          <w:sz w:val="22"/>
          <w:szCs w:val="22"/>
        </w:rPr>
      </w:pPr>
      <w:r w:rsidRPr="006B3ABC">
        <w:rPr>
          <w:rFonts w:asciiTheme="minorHAnsi" w:hAnsiTheme="minorHAnsi"/>
          <w:sz w:val="22"/>
          <w:szCs w:val="22"/>
        </w:rPr>
        <w:t>Warrants/Records</w:t>
      </w:r>
    </w:p>
    <w:p w14:paraId="37D22B3D" w14:textId="77777777" w:rsidR="005D69D1" w:rsidRPr="006B3ABC" w:rsidRDefault="005D69D1" w:rsidP="005D69D1">
      <w:pPr>
        <w:jc w:val="center"/>
        <w:rPr>
          <w:rFonts w:asciiTheme="minorHAnsi" w:hAnsiTheme="minorHAnsi"/>
          <w:sz w:val="22"/>
          <w:szCs w:val="22"/>
        </w:rPr>
      </w:pPr>
      <w:r w:rsidRPr="006B3ABC">
        <w:rPr>
          <w:rFonts w:asciiTheme="minorHAnsi" w:hAnsiTheme="minorHAnsi"/>
          <w:sz w:val="22"/>
          <w:szCs w:val="22"/>
        </w:rPr>
        <w:t>Sex Offender Registry</w:t>
      </w:r>
    </w:p>
    <w:p w14:paraId="14D198BB" w14:textId="77777777" w:rsidR="005D69D1" w:rsidRDefault="005D69D1" w:rsidP="005D69D1">
      <w:pPr>
        <w:jc w:val="center"/>
        <w:rPr>
          <w:rFonts w:asciiTheme="minorHAnsi" w:hAnsiTheme="minorHAnsi"/>
          <w:sz w:val="24"/>
          <w:szCs w:val="24"/>
        </w:rPr>
      </w:pPr>
      <w:hyperlink r:id="rId8" w:history="1">
        <w:r w:rsidRPr="006B3ABC">
          <w:rPr>
            <w:rStyle w:val="Hyperlink"/>
            <w:rFonts w:asciiTheme="minorHAnsi" w:hAnsiTheme="minorHAnsi"/>
            <w:sz w:val="22"/>
            <w:szCs w:val="22"/>
          </w:rPr>
          <w:t>sor@toombscosheriff.org</w:t>
        </w:r>
      </w:hyperlink>
    </w:p>
    <w:p w14:paraId="47DD020B" w14:textId="77777777" w:rsidR="005D69D1" w:rsidRPr="00EB7128" w:rsidRDefault="005D69D1" w:rsidP="005D69D1">
      <w:pPr>
        <w:jc w:val="center"/>
        <w:rPr>
          <w:rFonts w:asciiTheme="minorHAnsi" w:hAnsiTheme="minorHAnsi"/>
          <w:sz w:val="18"/>
          <w:szCs w:val="14"/>
        </w:rPr>
      </w:pPr>
    </w:p>
    <w:p w14:paraId="04A43E1C" w14:textId="77777777" w:rsidR="005D69D1" w:rsidRPr="00B45EA8" w:rsidRDefault="005D69D1" w:rsidP="005D69D1">
      <w:pPr>
        <w:jc w:val="center"/>
        <w:rPr>
          <w:rFonts w:asciiTheme="minorHAnsi" w:hAnsiTheme="minorHAnsi"/>
          <w:sz w:val="28"/>
          <w:szCs w:val="28"/>
        </w:rPr>
      </w:pPr>
      <w:r w:rsidRPr="00B45EA8">
        <w:rPr>
          <w:rFonts w:asciiTheme="minorHAnsi" w:hAnsiTheme="minorHAnsi"/>
          <w:sz w:val="28"/>
          <w:szCs w:val="28"/>
        </w:rPr>
        <w:t>For more info, check out our website:</w:t>
      </w:r>
    </w:p>
    <w:p w14:paraId="2BEF710B" w14:textId="77777777" w:rsidR="005D69D1" w:rsidRDefault="005D69D1" w:rsidP="005D69D1">
      <w:pPr>
        <w:jc w:val="center"/>
        <w:rPr>
          <w:rStyle w:val="Hyperlink"/>
          <w:rFonts w:asciiTheme="minorHAnsi" w:hAnsiTheme="minorHAnsi"/>
          <w:sz w:val="32"/>
          <w:szCs w:val="32"/>
        </w:rPr>
      </w:pPr>
      <w:hyperlink r:id="rId9" w:history="1">
        <w:r w:rsidRPr="00B45EA8">
          <w:rPr>
            <w:rStyle w:val="Hyperlink"/>
            <w:rFonts w:asciiTheme="minorHAnsi" w:hAnsiTheme="minorHAnsi"/>
            <w:sz w:val="32"/>
            <w:szCs w:val="32"/>
          </w:rPr>
          <w:t>www.toombscosheriff.org</w:t>
        </w:r>
      </w:hyperlink>
    </w:p>
    <w:p w14:paraId="1BD087AB" w14:textId="77777777" w:rsidR="00BC6C00" w:rsidRPr="00A3448F" w:rsidRDefault="00BC6C00" w:rsidP="005D69D1">
      <w:pPr>
        <w:jc w:val="center"/>
        <w:rPr>
          <w:rStyle w:val="Hyperlink"/>
          <w:rFonts w:asciiTheme="minorHAnsi" w:hAnsiTheme="minorHAnsi"/>
          <w:color w:val="auto"/>
          <w:sz w:val="14"/>
          <w:szCs w:val="14"/>
          <w:u w:val="none"/>
        </w:rPr>
      </w:pPr>
    </w:p>
    <w:p w14:paraId="29F16857" w14:textId="77777777" w:rsidR="00BC6C00" w:rsidRDefault="00BC6C00" w:rsidP="005D69D1">
      <w:pPr>
        <w:jc w:val="center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 w:rsidRPr="00BC6C0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To apply for employment with us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:</w:t>
      </w:r>
    </w:p>
    <w:p w14:paraId="2D3C9471" w14:textId="77777777" w:rsidR="00BC6C00" w:rsidRDefault="00BC6C00" w:rsidP="005D69D1">
      <w:pPr>
        <w:jc w:val="center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hyperlink r:id="rId10" w:history="1">
        <w:r w:rsidRPr="004B17B1">
          <w:rPr>
            <w:rStyle w:val="Hyperlink"/>
            <w:rFonts w:asciiTheme="minorHAnsi" w:hAnsiTheme="minorHAnsi"/>
            <w:sz w:val="24"/>
            <w:szCs w:val="24"/>
          </w:rPr>
          <w:t>www.toombscosheriff.org/careers</w:t>
        </w:r>
      </w:hyperlink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</w:p>
    <w:p w14:paraId="08178DCB" w14:textId="77777777" w:rsidR="00BC6C00" w:rsidRPr="00BC6C00" w:rsidRDefault="00BC6C00" w:rsidP="005D69D1">
      <w:pPr>
        <w:jc w:val="center"/>
        <w:rPr>
          <w:rFonts w:asciiTheme="minorHAnsi" w:hAnsiTheme="minorHAnsi"/>
          <w:color w:val="auto"/>
          <w:sz w:val="24"/>
          <w:szCs w:val="24"/>
        </w:rPr>
      </w:pPr>
    </w:p>
    <w:p w14:paraId="0AA756F4" w14:textId="77777777" w:rsidR="005D69D1" w:rsidRPr="00BC6C00" w:rsidRDefault="00A3448F" w:rsidP="00A3448F">
      <w:pPr>
        <w:jc w:val="center"/>
        <w:rPr>
          <w:rFonts w:asciiTheme="minorHAnsi" w:hAnsiTheme="minorHAnsi"/>
          <w:color w:val="auto"/>
          <w:sz w:val="24"/>
          <w:szCs w:val="24"/>
        </w:rPr>
      </w:pPr>
      <w:r>
        <w:rPr>
          <w:rFonts w:asciiTheme="minorHAnsi" w:hAnsiTheme="minorHAnsi"/>
          <w:noProof/>
          <w:color w:val="auto"/>
          <w:sz w:val="24"/>
          <w:szCs w:val="24"/>
        </w:rPr>
        <w:drawing>
          <wp:inline distT="0" distB="0" distL="0" distR="0" wp14:anchorId="008DAAEC" wp14:editId="55E2C067">
            <wp:extent cx="1398850" cy="7334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111" cy="740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698F3" w14:textId="77777777" w:rsidR="006B3ABC" w:rsidRDefault="006B3ABC" w:rsidP="005D69D1">
      <w:pPr>
        <w:jc w:val="center"/>
        <w:rPr>
          <w:rStyle w:val="Strong"/>
          <w:rFonts w:ascii="PT Sans" w:hAnsi="PT Sans"/>
          <w:color w:val="333333"/>
          <w:sz w:val="32"/>
          <w:szCs w:val="32"/>
          <w:bdr w:val="none" w:sz="0" w:space="0" w:color="auto" w:frame="1"/>
          <w:shd w:val="clear" w:color="auto" w:fill="FFFFFF"/>
        </w:rPr>
      </w:pPr>
      <w:bookmarkStart w:id="1" w:name="_Hlk155628331"/>
    </w:p>
    <w:p w14:paraId="50BF7694" w14:textId="50CA0109" w:rsidR="005D69D1" w:rsidRPr="00BC6C00" w:rsidRDefault="005D69D1" w:rsidP="005D69D1">
      <w:pPr>
        <w:jc w:val="center"/>
        <w:rPr>
          <w:rStyle w:val="Strong"/>
          <w:rFonts w:ascii="PT Sans" w:hAnsi="PT Sans"/>
          <w:color w:val="333333"/>
          <w:sz w:val="32"/>
          <w:szCs w:val="32"/>
          <w:bdr w:val="none" w:sz="0" w:space="0" w:color="auto" w:frame="1"/>
          <w:shd w:val="clear" w:color="auto" w:fill="FFFFFF"/>
        </w:rPr>
      </w:pPr>
      <w:r w:rsidRPr="00BC6C00">
        <w:rPr>
          <w:rStyle w:val="Strong"/>
          <w:rFonts w:ascii="PT Sans" w:hAnsi="PT Sans"/>
          <w:color w:val="333333"/>
          <w:sz w:val="32"/>
          <w:szCs w:val="32"/>
          <w:bdr w:val="none" w:sz="0" w:space="0" w:color="auto" w:frame="1"/>
          <w:shd w:val="clear" w:color="auto" w:fill="FFFFFF"/>
        </w:rPr>
        <w:t>WAYS TO SEND MONEY</w:t>
      </w:r>
    </w:p>
    <w:p w14:paraId="5C34DE7C" w14:textId="77777777" w:rsidR="005D69D1" w:rsidRPr="00B75317" w:rsidRDefault="005D69D1" w:rsidP="005D69D1">
      <w:pPr>
        <w:jc w:val="center"/>
        <w:rPr>
          <w:rStyle w:val="Strong"/>
          <w:rFonts w:ascii="PT Sans" w:hAnsi="PT Sans"/>
          <w:color w:val="333333"/>
          <w:sz w:val="8"/>
          <w:szCs w:val="8"/>
          <w:bdr w:val="none" w:sz="0" w:space="0" w:color="auto" w:frame="1"/>
          <w:shd w:val="clear" w:color="auto" w:fill="FFFFFF"/>
        </w:rPr>
      </w:pPr>
    </w:p>
    <w:p w14:paraId="73482943" w14:textId="77777777" w:rsidR="005D69D1" w:rsidRPr="00BC6C00" w:rsidRDefault="005D69D1" w:rsidP="005D69D1">
      <w:pPr>
        <w:jc w:val="center"/>
        <w:rPr>
          <w:rStyle w:val="Strong"/>
          <w:rFonts w:ascii="PT Sans" w:hAnsi="PT Sans"/>
          <w:b w:val="0"/>
          <w:bCs w:val="0"/>
          <w:color w:val="333333"/>
          <w:sz w:val="28"/>
          <w:szCs w:val="28"/>
          <w:bdr w:val="none" w:sz="0" w:space="0" w:color="auto" w:frame="1"/>
          <w:shd w:val="clear" w:color="auto" w:fill="FFFFFF"/>
        </w:rPr>
      </w:pPr>
      <w:r w:rsidRPr="00BC6C00">
        <w:rPr>
          <w:rStyle w:val="Strong"/>
          <w:rFonts w:ascii="PT Sans" w:hAnsi="PT Sans"/>
          <w:b w:val="0"/>
          <w:bCs w:val="0"/>
          <w:color w:val="333333"/>
          <w:sz w:val="28"/>
          <w:szCs w:val="28"/>
          <w:bdr w:val="none" w:sz="0" w:space="0" w:color="auto" w:frame="1"/>
          <w:shd w:val="clear" w:color="auto" w:fill="FFFFFF"/>
        </w:rPr>
        <w:t>ONLINE</w:t>
      </w:r>
    </w:p>
    <w:p w14:paraId="3263F6F6" w14:textId="77777777" w:rsidR="005D69D1" w:rsidRPr="00350A35" w:rsidRDefault="005D69D1" w:rsidP="005D69D1">
      <w:pPr>
        <w:numPr>
          <w:ilvl w:val="0"/>
          <w:numId w:val="1"/>
        </w:numPr>
        <w:shd w:val="clear" w:color="auto" w:fill="FFFFFF"/>
        <w:ind w:left="343"/>
        <w:jc w:val="center"/>
        <w:textAlignment w:val="baseline"/>
        <w:rPr>
          <w:rStyle w:val="Hyperlink"/>
          <w:color w:val="auto"/>
          <w:sz w:val="22"/>
          <w:szCs w:val="22"/>
        </w:rPr>
      </w:pPr>
      <w:hyperlink r:id="rId12" w:history="1">
        <w:r w:rsidRPr="00CA796A">
          <w:rPr>
            <w:rStyle w:val="Hyperlink"/>
            <w:rFonts w:ascii="inherit" w:hAnsi="inherit"/>
            <w:kern w:val="0"/>
            <w:sz w:val="27"/>
          </w:rPr>
          <w:t>https://commissarydeposit.com</w:t>
        </w:r>
      </w:hyperlink>
    </w:p>
    <w:p w14:paraId="40060C84" w14:textId="77777777" w:rsidR="005D69D1" w:rsidRPr="00350A35" w:rsidRDefault="005D69D1" w:rsidP="005D69D1">
      <w:pPr>
        <w:numPr>
          <w:ilvl w:val="0"/>
          <w:numId w:val="1"/>
        </w:numPr>
        <w:shd w:val="clear" w:color="auto" w:fill="FFFFFF"/>
        <w:ind w:left="343"/>
        <w:jc w:val="center"/>
        <w:textAlignment w:val="baseline"/>
        <w:rPr>
          <w:rFonts w:ascii="inherit" w:hAnsi="inherit"/>
          <w:color w:val="627F9A"/>
          <w:kern w:val="0"/>
          <w:sz w:val="27"/>
          <w:u w:val="single"/>
        </w:rPr>
      </w:pPr>
      <w:r w:rsidRPr="00350A35">
        <w:rPr>
          <w:rStyle w:val="Hyperlink"/>
          <w:rFonts w:ascii="inherit" w:hAnsi="inherit"/>
          <w:kern w:val="0"/>
          <w:sz w:val="27"/>
        </w:rPr>
        <w:t>https://commisaryorder.com</w:t>
      </w:r>
    </w:p>
    <w:p w14:paraId="431AF2ED" w14:textId="77777777" w:rsidR="005D69D1" w:rsidRDefault="005D69D1" w:rsidP="005D69D1">
      <w:pPr>
        <w:shd w:val="clear" w:color="auto" w:fill="FFFFFF"/>
        <w:jc w:val="center"/>
        <w:textAlignment w:val="baseline"/>
        <w:rPr>
          <w:color w:val="auto"/>
          <w:sz w:val="22"/>
          <w:szCs w:val="22"/>
        </w:rPr>
      </w:pPr>
    </w:p>
    <w:p w14:paraId="7BE6592B" w14:textId="77777777" w:rsidR="005D69D1" w:rsidRPr="00BC6C00" w:rsidRDefault="005D69D1" w:rsidP="005D69D1">
      <w:pPr>
        <w:jc w:val="center"/>
        <w:rPr>
          <w:rStyle w:val="Strong"/>
          <w:rFonts w:ascii="PT Sans" w:hAnsi="PT Sans"/>
          <w:b w:val="0"/>
          <w:bCs w:val="0"/>
          <w:color w:val="333333"/>
          <w:sz w:val="27"/>
          <w:szCs w:val="27"/>
          <w:bdr w:val="none" w:sz="0" w:space="0" w:color="auto" w:frame="1"/>
          <w:shd w:val="clear" w:color="auto" w:fill="FFFFFF"/>
        </w:rPr>
      </w:pPr>
      <w:r w:rsidRPr="00BC6C00">
        <w:rPr>
          <w:rStyle w:val="Strong"/>
          <w:rFonts w:ascii="PT Sans" w:hAnsi="PT Sans"/>
          <w:b w:val="0"/>
          <w:bCs w:val="0"/>
          <w:color w:val="333333"/>
          <w:sz w:val="27"/>
          <w:szCs w:val="27"/>
          <w:bdr w:val="none" w:sz="0" w:space="0" w:color="auto" w:frame="1"/>
          <w:shd w:val="clear" w:color="auto" w:fill="FFFFFF"/>
        </w:rPr>
        <w:t>IN PERSON</w:t>
      </w:r>
    </w:p>
    <w:p w14:paraId="4EF7B61D" w14:textId="77777777" w:rsidR="00574E20" w:rsidRPr="00574E20" w:rsidRDefault="00574E20" w:rsidP="00574E20">
      <w:pPr>
        <w:shd w:val="clear" w:color="auto" w:fill="FFFFFF"/>
        <w:ind w:left="-17"/>
        <w:jc w:val="center"/>
        <w:textAlignment w:val="baseline"/>
        <w:rPr>
          <w:color w:val="auto"/>
          <w:sz w:val="18"/>
          <w:szCs w:val="18"/>
        </w:rPr>
      </w:pPr>
      <w:hyperlink r:id="rId13" w:history="1">
        <w:r w:rsidRPr="00574E20">
          <w:rPr>
            <w:rStyle w:val="Hyperlink"/>
            <w:rFonts w:ascii="inherit" w:hAnsi="inherit"/>
            <w:color w:val="auto"/>
            <w:kern w:val="0"/>
            <w:sz w:val="23"/>
            <w:szCs w:val="16"/>
            <w:u w:val="none"/>
          </w:rPr>
          <w:t>The Front Office</w:t>
        </w:r>
      </w:hyperlink>
      <w:r w:rsidRPr="00574E20">
        <w:rPr>
          <w:rStyle w:val="Hyperlink"/>
          <w:rFonts w:ascii="inherit" w:hAnsi="inherit"/>
          <w:color w:val="auto"/>
          <w:kern w:val="0"/>
          <w:sz w:val="23"/>
          <w:szCs w:val="16"/>
          <w:u w:val="none"/>
        </w:rPr>
        <w:t xml:space="preserve"> Lobby</w:t>
      </w:r>
      <w:r w:rsidR="005D69D1" w:rsidRPr="00574E20">
        <w:rPr>
          <w:rFonts w:ascii="inherit" w:hAnsi="inherit"/>
          <w:color w:val="auto"/>
          <w:kern w:val="0"/>
          <w:sz w:val="23"/>
          <w:szCs w:val="16"/>
        </w:rPr>
        <w:t xml:space="preserve"> Kiosk is open </w:t>
      </w:r>
      <w:r w:rsidRPr="00574E20">
        <w:rPr>
          <w:rFonts w:ascii="inherit" w:hAnsi="inherit"/>
          <w:color w:val="auto"/>
          <w:kern w:val="0"/>
          <w:sz w:val="23"/>
          <w:szCs w:val="16"/>
        </w:rPr>
        <w:t>8a-5p Monday - Friday</w:t>
      </w:r>
    </w:p>
    <w:p w14:paraId="10125B2B" w14:textId="77777777" w:rsidR="00574E20" w:rsidRPr="00574E20" w:rsidRDefault="00574E20" w:rsidP="00574E20">
      <w:pPr>
        <w:shd w:val="clear" w:color="auto" w:fill="FFFFFF"/>
        <w:ind w:left="-17"/>
        <w:jc w:val="center"/>
        <w:textAlignment w:val="baseline"/>
        <w:rPr>
          <w:color w:val="auto"/>
          <w:sz w:val="18"/>
          <w:szCs w:val="18"/>
        </w:rPr>
      </w:pPr>
      <w:r w:rsidRPr="00574E20">
        <w:rPr>
          <w:rFonts w:ascii="inherit" w:hAnsi="inherit"/>
          <w:color w:val="auto"/>
          <w:kern w:val="0"/>
          <w:sz w:val="23"/>
          <w:szCs w:val="16"/>
        </w:rPr>
        <w:t xml:space="preserve">The Afterhours Lobby is open </w:t>
      </w:r>
      <w:r w:rsidR="005D69D1" w:rsidRPr="00574E20">
        <w:rPr>
          <w:rFonts w:ascii="inherit" w:hAnsi="inherit"/>
          <w:color w:val="auto"/>
          <w:kern w:val="0"/>
          <w:sz w:val="23"/>
          <w:szCs w:val="16"/>
        </w:rPr>
        <w:t>7 days a week</w:t>
      </w:r>
      <w:r w:rsidRPr="00574E20">
        <w:rPr>
          <w:rFonts w:ascii="inherit" w:hAnsi="inherit"/>
          <w:color w:val="auto"/>
          <w:kern w:val="0"/>
          <w:sz w:val="23"/>
          <w:szCs w:val="16"/>
        </w:rPr>
        <w:t>, but only</w:t>
      </w:r>
    </w:p>
    <w:p w14:paraId="2B4031ED" w14:textId="77777777" w:rsidR="00574E20" w:rsidRPr="00574E20" w:rsidRDefault="00574E20" w:rsidP="00FE7B75">
      <w:pPr>
        <w:shd w:val="clear" w:color="auto" w:fill="FFFFFF"/>
        <w:ind w:left="343"/>
        <w:jc w:val="center"/>
        <w:textAlignment w:val="baseline"/>
        <w:rPr>
          <w:color w:val="auto"/>
          <w:sz w:val="18"/>
          <w:szCs w:val="18"/>
        </w:rPr>
      </w:pPr>
      <w:r w:rsidRPr="00574E20">
        <w:rPr>
          <w:rFonts w:ascii="inherit" w:hAnsi="inherit"/>
          <w:color w:val="auto"/>
          <w:kern w:val="0"/>
          <w:sz w:val="23"/>
          <w:szCs w:val="16"/>
        </w:rPr>
        <w:t>OUTSIDE OF BUSINESS HOURS.</w:t>
      </w:r>
    </w:p>
    <w:p w14:paraId="58C81881" w14:textId="77777777" w:rsidR="005D69D1" w:rsidRPr="00574E20" w:rsidRDefault="005D69D1" w:rsidP="00FE7B75">
      <w:pPr>
        <w:shd w:val="clear" w:color="auto" w:fill="FFFFFF"/>
        <w:ind w:left="343"/>
        <w:jc w:val="center"/>
        <w:textAlignment w:val="baseline"/>
        <w:rPr>
          <w:rFonts w:ascii="inherit" w:hAnsi="inherit"/>
          <w:color w:val="auto"/>
          <w:kern w:val="0"/>
          <w:sz w:val="23"/>
          <w:szCs w:val="16"/>
        </w:rPr>
      </w:pPr>
      <w:r w:rsidRPr="00574E20">
        <w:rPr>
          <w:rFonts w:ascii="inherit" w:hAnsi="inherit"/>
          <w:color w:val="auto"/>
          <w:kern w:val="0"/>
          <w:sz w:val="23"/>
          <w:szCs w:val="16"/>
        </w:rPr>
        <w:t xml:space="preserve">It is located </w:t>
      </w:r>
      <w:r w:rsidR="00574E20" w:rsidRPr="00574E20">
        <w:rPr>
          <w:rFonts w:ascii="inherit" w:hAnsi="inherit"/>
          <w:color w:val="auto"/>
          <w:kern w:val="0"/>
          <w:sz w:val="23"/>
          <w:szCs w:val="16"/>
        </w:rPr>
        <w:t xml:space="preserve">at the front </w:t>
      </w:r>
      <w:r w:rsidR="00FE7B75" w:rsidRPr="00574E20">
        <w:rPr>
          <w:rFonts w:ascii="inherit" w:hAnsi="inherit"/>
          <w:color w:val="auto"/>
          <w:kern w:val="0"/>
          <w:sz w:val="23"/>
          <w:szCs w:val="16"/>
        </w:rPr>
        <w:t>of the</w:t>
      </w:r>
      <w:r w:rsidRPr="00574E20">
        <w:rPr>
          <w:rFonts w:ascii="inherit" w:hAnsi="inherit"/>
          <w:color w:val="auto"/>
          <w:kern w:val="0"/>
          <w:sz w:val="23"/>
          <w:szCs w:val="16"/>
        </w:rPr>
        <w:t xml:space="preserve"> facility</w:t>
      </w:r>
      <w:r w:rsidR="00574E20" w:rsidRPr="00574E20">
        <w:rPr>
          <w:rFonts w:ascii="inherit" w:hAnsi="inherit"/>
          <w:color w:val="auto"/>
          <w:kern w:val="0"/>
          <w:sz w:val="23"/>
          <w:szCs w:val="16"/>
        </w:rPr>
        <w:t>, inside the secured door.</w:t>
      </w:r>
    </w:p>
    <w:p w14:paraId="0F60EAAD" w14:textId="77777777" w:rsidR="00574E20" w:rsidRPr="00574E20" w:rsidRDefault="00574E20" w:rsidP="00FE7B75">
      <w:pPr>
        <w:shd w:val="clear" w:color="auto" w:fill="FFFFFF"/>
        <w:ind w:left="343"/>
        <w:jc w:val="center"/>
        <w:textAlignment w:val="baseline"/>
        <w:rPr>
          <w:color w:val="auto"/>
          <w:sz w:val="18"/>
          <w:szCs w:val="18"/>
        </w:rPr>
      </w:pPr>
      <w:r w:rsidRPr="00574E20">
        <w:rPr>
          <w:rFonts w:ascii="inherit" w:hAnsi="inherit"/>
          <w:color w:val="auto"/>
          <w:kern w:val="0"/>
          <w:sz w:val="23"/>
          <w:szCs w:val="16"/>
        </w:rPr>
        <w:t>Ring the buzzer for entry.</w:t>
      </w:r>
    </w:p>
    <w:p w14:paraId="1417B236" w14:textId="77777777" w:rsidR="005D69D1" w:rsidRPr="00BE7DD5" w:rsidRDefault="005D69D1" w:rsidP="005D69D1">
      <w:pPr>
        <w:shd w:val="clear" w:color="auto" w:fill="FFFFFF"/>
        <w:jc w:val="center"/>
        <w:textAlignment w:val="baseline"/>
        <w:rPr>
          <w:color w:val="auto"/>
          <w:sz w:val="22"/>
          <w:szCs w:val="22"/>
        </w:rPr>
      </w:pPr>
    </w:p>
    <w:p w14:paraId="6C1C8068" w14:textId="77777777" w:rsidR="005D69D1" w:rsidRPr="00BC6C00" w:rsidRDefault="005D69D1" w:rsidP="005D69D1">
      <w:pPr>
        <w:jc w:val="center"/>
        <w:rPr>
          <w:rStyle w:val="Strong"/>
          <w:rFonts w:ascii="PT Sans" w:hAnsi="PT Sans"/>
          <w:b w:val="0"/>
          <w:bCs w:val="0"/>
          <w:color w:val="333333"/>
          <w:sz w:val="27"/>
          <w:szCs w:val="27"/>
          <w:bdr w:val="none" w:sz="0" w:space="0" w:color="auto" w:frame="1"/>
          <w:shd w:val="clear" w:color="auto" w:fill="FFFFFF"/>
        </w:rPr>
      </w:pPr>
      <w:r w:rsidRPr="00BC6C00">
        <w:rPr>
          <w:rStyle w:val="Strong"/>
          <w:rFonts w:ascii="PT Sans" w:hAnsi="PT Sans"/>
          <w:b w:val="0"/>
          <w:bCs w:val="0"/>
          <w:color w:val="333333"/>
          <w:sz w:val="27"/>
          <w:szCs w:val="27"/>
          <w:bdr w:val="none" w:sz="0" w:space="0" w:color="auto" w:frame="1"/>
          <w:shd w:val="clear" w:color="auto" w:fill="FFFFFF"/>
        </w:rPr>
        <w:t>BY MAIL</w:t>
      </w:r>
    </w:p>
    <w:p w14:paraId="1C76F7DD" w14:textId="77777777" w:rsidR="00574E20" w:rsidRPr="00574E20" w:rsidRDefault="005D69D1" w:rsidP="00574E20">
      <w:pPr>
        <w:shd w:val="clear" w:color="auto" w:fill="FFFFFF"/>
        <w:ind w:left="-17"/>
        <w:jc w:val="center"/>
        <w:textAlignment w:val="baseline"/>
        <w:rPr>
          <w:rFonts w:ascii="inherit" w:hAnsi="inherit"/>
          <w:color w:val="auto"/>
          <w:kern w:val="0"/>
          <w:sz w:val="23"/>
          <w:szCs w:val="16"/>
        </w:rPr>
      </w:pPr>
      <w:r w:rsidRPr="00574E20">
        <w:rPr>
          <w:rFonts w:ascii="inherit" w:hAnsi="inherit"/>
          <w:color w:val="auto"/>
          <w:kern w:val="0"/>
          <w:sz w:val="23"/>
          <w:szCs w:val="16"/>
        </w:rPr>
        <w:t>Money Orders can be made out to the inmate.</w:t>
      </w:r>
      <w:r w:rsidR="00574E20" w:rsidRPr="00574E20">
        <w:rPr>
          <w:rFonts w:ascii="inherit" w:hAnsi="inherit"/>
          <w:color w:val="auto"/>
          <w:kern w:val="0"/>
          <w:sz w:val="23"/>
          <w:szCs w:val="16"/>
        </w:rPr>
        <w:t xml:space="preserve">  </w:t>
      </w:r>
      <w:r w:rsidRPr="00574E20">
        <w:rPr>
          <w:rFonts w:ascii="inherit" w:hAnsi="inherit"/>
          <w:color w:val="auto"/>
          <w:kern w:val="0"/>
          <w:sz w:val="23"/>
          <w:szCs w:val="16"/>
        </w:rPr>
        <w:t xml:space="preserve">Mail them to </w:t>
      </w:r>
    </w:p>
    <w:p w14:paraId="1B0FAA49" w14:textId="77777777" w:rsidR="005D69D1" w:rsidRPr="00574E20" w:rsidRDefault="005D69D1" w:rsidP="00574E20">
      <w:pPr>
        <w:shd w:val="clear" w:color="auto" w:fill="FFFFFF"/>
        <w:ind w:left="-17"/>
        <w:jc w:val="center"/>
        <w:textAlignment w:val="baseline"/>
        <w:rPr>
          <w:rFonts w:ascii="inherit" w:hAnsi="inherit"/>
          <w:color w:val="auto"/>
          <w:kern w:val="0"/>
          <w:sz w:val="23"/>
          <w:szCs w:val="16"/>
        </w:rPr>
      </w:pPr>
      <w:r w:rsidRPr="00574E20">
        <w:rPr>
          <w:rFonts w:ascii="inherit" w:hAnsi="inherit"/>
          <w:color w:val="auto"/>
          <w:kern w:val="0"/>
          <w:sz w:val="23"/>
          <w:szCs w:val="16"/>
        </w:rPr>
        <w:t>357 NW Broad St., Lyons, GA 30436</w:t>
      </w:r>
    </w:p>
    <w:p w14:paraId="4304738F" w14:textId="77777777" w:rsidR="00574E20" w:rsidRPr="00574E20" w:rsidRDefault="00574E20" w:rsidP="00574E20">
      <w:pPr>
        <w:shd w:val="clear" w:color="auto" w:fill="FFFFFF"/>
        <w:ind w:left="-17"/>
        <w:jc w:val="center"/>
        <w:textAlignment w:val="baseline"/>
        <w:rPr>
          <w:color w:val="auto"/>
          <w:sz w:val="18"/>
          <w:szCs w:val="18"/>
        </w:rPr>
      </w:pPr>
    </w:p>
    <w:p w14:paraId="1CD201E7" w14:textId="77777777" w:rsidR="005D69D1" w:rsidRPr="00574E20" w:rsidRDefault="005D69D1" w:rsidP="00574E20">
      <w:pPr>
        <w:shd w:val="clear" w:color="auto" w:fill="FFFFFF"/>
        <w:ind w:left="-17"/>
        <w:jc w:val="center"/>
        <w:textAlignment w:val="baseline"/>
        <w:rPr>
          <w:rFonts w:ascii="inherit" w:hAnsi="inherit"/>
          <w:color w:val="627F9A"/>
          <w:kern w:val="0"/>
          <w:sz w:val="23"/>
          <w:szCs w:val="16"/>
          <w:u w:val="single"/>
        </w:rPr>
      </w:pPr>
      <w:r w:rsidRPr="00574E20">
        <w:rPr>
          <w:rFonts w:ascii="inherit" w:hAnsi="inherit"/>
          <w:color w:val="auto"/>
          <w:kern w:val="0"/>
          <w:sz w:val="23"/>
          <w:szCs w:val="16"/>
        </w:rPr>
        <w:t xml:space="preserve">They will be deposited on the inmate account within 48 business hours of receipt </w:t>
      </w:r>
      <w:r w:rsidRPr="00574E20">
        <w:rPr>
          <w:rFonts w:ascii="inherit" w:hAnsi="inherit" w:hint="eastAsia"/>
          <w:color w:val="auto"/>
          <w:kern w:val="0"/>
          <w:sz w:val="23"/>
          <w:szCs w:val="16"/>
        </w:rPr>
        <w:t xml:space="preserve">by </w:t>
      </w:r>
      <w:r w:rsidRPr="00574E20">
        <w:rPr>
          <w:rFonts w:ascii="inherit" w:hAnsi="inherit"/>
          <w:color w:val="auto"/>
          <w:kern w:val="0"/>
          <w:sz w:val="23"/>
          <w:szCs w:val="16"/>
        </w:rPr>
        <w:t>administration.</w:t>
      </w:r>
    </w:p>
    <w:bookmarkEnd w:id="1"/>
    <w:p w14:paraId="3F9FC34D" w14:textId="77777777" w:rsidR="005D69D1" w:rsidRDefault="005D69D1" w:rsidP="005D69D1">
      <w:pPr>
        <w:pBdr>
          <w:bottom w:val="dotted" w:sz="24" w:space="1" w:color="auto"/>
        </w:pBdr>
        <w:shd w:val="clear" w:color="auto" w:fill="FFFFFF"/>
        <w:jc w:val="center"/>
        <w:textAlignment w:val="baseline"/>
        <w:rPr>
          <w:rFonts w:ascii="inherit" w:hAnsi="inherit"/>
          <w:color w:val="627F9A"/>
          <w:kern w:val="0"/>
          <w:sz w:val="27"/>
          <w:u w:val="single"/>
        </w:rPr>
      </w:pPr>
    </w:p>
    <w:p w14:paraId="6F142647" w14:textId="77777777" w:rsidR="00433C32" w:rsidRDefault="00433C32" w:rsidP="005D69D1">
      <w:pPr>
        <w:shd w:val="clear" w:color="auto" w:fill="FFFFFF"/>
        <w:jc w:val="center"/>
        <w:textAlignment w:val="baseline"/>
        <w:rPr>
          <w:rFonts w:ascii="inherit" w:hAnsi="inherit"/>
          <w:color w:val="627F9A"/>
          <w:kern w:val="0"/>
          <w:sz w:val="27"/>
          <w:u w:val="single"/>
        </w:rPr>
      </w:pPr>
    </w:p>
    <w:p w14:paraId="730D72AB" w14:textId="77777777" w:rsidR="005D69D1" w:rsidRPr="00B45EA8" w:rsidRDefault="005D69D1" w:rsidP="005D69D1">
      <w:pPr>
        <w:jc w:val="center"/>
        <w:rPr>
          <w:rStyle w:val="Strong"/>
          <w:rFonts w:ascii="PT Sans" w:hAnsi="PT Sans"/>
          <w:color w:val="333333"/>
          <w:sz w:val="22"/>
          <w:szCs w:val="22"/>
          <w:bdr w:val="none" w:sz="0" w:space="0" w:color="auto" w:frame="1"/>
          <w:shd w:val="clear" w:color="auto" w:fill="FFFFFF"/>
        </w:rPr>
      </w:pPr>
      <w:bookmarkStart w:id="2" w:name="_Hlk155635797"/>
      <w:r w:rsidRPr="00B45EA8">
        <w:rPr>
          <w:rStyle w:val="Strong"/>
          <w:rFonts w:ascii="PT Sans" w:hAnsi="PT Sans"/>
          <w:color w:val="333333"/>
          <w:sz w:val="22"/>
          <w:szCs w:val="22"/>
          <w:bdr w:val="none" w:sz="0" w:space="0" w:color="auto" w:frame="1"/>
          <w:shd w:val="clear" w:color="auto" w:fill="FFFFFF"/>
        </w:rPr>
        <w:t>OTHER AGENCY RESOURCES</w:t>
      </w:r>
    </w:p>
    <w:p w14:paraId="65F4F425" w14:textId="77777777" w:rsidR="005D69D1" w:rsidRPr="00B45EA8" w:rsidRDefault="005D69D1" w:rsidP="005D69D1">
      <w:pPr>
        <w:jc w:val="center"/>
        <w:rPr>
          <w:rStyle w:val="Strong"/>
          <w:rFonts w:ascii="PT Sans" w:hAnsi="PT Sans"/>
          <w:color w:val="333333"/>
          <w:bdr w:val="none" w:sz="0" w:space="0" w:color="auto" w:frame="1"/>
          <w:shd w:val="clear" w:color="auto" w:fill="FFFFFF"/>
        </w:rPr>
      </w:pPr>
      <w:r>
        <w:rPr>
          <w:rStyle w:val="Strong"/>
          <w:rFonts w:ascii="PT Sans" w:hAnsi="PT Sans"/>
          <w:color w:val="333333"/>
          <w:bdr w:val="none" w:sz="0" w:space="0" w:color="auto" w:frame="1"/>
          <w:shd w:val="clear" w:color="auto" w:fill="FFFFFF"/>
        </w:rPr>
        <w:t>Middle Judicial Public Defender: 912-526-9405</w:t>
      </w:r>
    </w:p>
    <w:p w14:paraId="01470A2F" w14:textId="77777777" w:rsidR="005D69D1" w:rsidRPr="00B45EA8" w:rsidRDefault="005D69D1" w:rsidP="005D69D1">
      <w:pPr>
        <w:jc w:val="center"/>
        <w:rPr>
          <w:rStyle w:val="Strong"/>
          <w:rFonts w:ascii="PT Sans" w:hAnsi="PT Sans"/>
          <w:color w:val="333333"/>
          <w:bdr w:val="none" w:sz="0" w:space="0" w:color="auto" w:frame="1"/>
          <w:shd w:val="clear" w:color="auto" w:fill="FFFFFF"/>
        </w:rPr>
      </w:pPr>
      <w:r w:rsidRPr="00B45EA8">
        <w:rPr>
          <w:rStyle w:val="Strong"/>
          <w:rFonts w:ascii="PT Sans" w:hAnsi="PT Sans"/>
          <w:color w:val="333333"/>
          <w:bdr w:val="none" w:sz="0" w:space="0" w:color="auto" w:frame="1"/>
          <w:shd w:val="clear" w:color="auto" w:fill="FFFFFF"/>
        </w:rPr>
        <w:t>Toombs Co Clerk of Court 912-526-3501</w:t>
      </w:r>
    </w:p>
    <w:p w14:paraId="1D5E5F47" w14:textId="77777777" w:rsidR="005D69D1" w:rsidRDefault="005D69D1" w:rsidP="005D69D1">
      <w:pPr>
        <w:jc w:val="center"/>
        <w:rPr>
          <w:rStyle w:val="Strong"/>
          <w:rFonts w:ascii="PT Sans" w:hAnsi="PT Sans"/>
          <w:color w:val="333333"/>
          <w:bdr w:val="none" w:sz="0" w:space="0" w:color="auto" w:frame="1"/>
          <w:shd w:val="clear" w:color="auto" w:fill="FFFFFF"/>
        </w:rPr>
      </w:pPr>
      <w:r w:rsidRPr="00B45EA8">
        <w:rPr>
          <w:rStyle w:val="Strong"/>
          <w:rFonts w:ascii="PT Sans" w:hAnsi="PT Sans"/>
          <w:color w:val="333333"/>
          <w:bdr w:val="none" w:sz="0" w:space="0" w:color="auto" w:frame="1"/>
          <w:shd w:val="clear" w:color="auto" w:fill="FFFFFF"/>
        </w:rPr>
        <w:t>Toombs Co State Court 912-526-3803</w:t>
      </w:r>
    </w:p>
    <w:p w14:paraId="4879F518" w14:textId="77777777" w:rsidR="005D69D1" w:rsidRPr="00B45EA8" w:rsidRDefault="005D69D1" w:rsidP="005D69D1">
      <w:pPr>
        <w:jc w:val="center"/>
        <w:rPr>
          <w:rStyle w:val="Strong"/>
          <w:rFonts w:ascii="PT Sans" w:hAnsi="PT Sans"/>
          <w:color w:val="333333"/>
          <w:bdr w:val="none" w:sz="0" w:space="0" w:color="auto" w:frame="1"/>
          <w:shd w:val="clear" w:color="auto" w:fill="FFFFFF"/>
        </w:rPr>
      </w:pPr>
      <w:r w:rsidRPr="00B45EA8">
        <w:rPr>
          <w:rStyle w:val="Strong"/>
          <w:rFonts w:ascii="PT Sans" w:hAnsi="PT Sans"/>
          <w:color w:val="333333"/>
          <w:bdr w:val="none" w:sz="0" w:space="0" w:color="auto" w:frame="1"/>
          <w:shd w:val="clear" w:color="auto" w:fill="FFFFFF"/>
        </w:rPr>
        <w:t>Toombs Co Magistrate 912-526-8984</w:t>
      </w:r>
    </w:p>
    <w:p w14:paraId="09BC77F2" w14:textId="77777777" w:rsidR="005D69D1" w:rsidRPr="00574E20" w:rsidRDefault="005D69D1" w:rsidP="005D69D1">
      <w:pPr>
        <w:jc w:val="center"/>
        <w:rPr>
          <w:rStyle w:val="Strong"/>
          <w:rFonts w:ascii="PT Sans" w:hAnsi="PT Sans"/>
          <w:color w:val="333333"/>
          <w:sz w:val="8"/>
          <w:szCs w:val="8"/>
          <w:bdr w:val="none" w:sz="0" w:space="0" w:color="auto" w:frame="1"/>
          <w:shd w:val="clear" w:color="auto" w:fill="FFFFFF"/>
        </w:rPr>
      </w:pPr>
    </w:p>
    <w:p w14:paraId="1E522F05" w14:textId="77777777" w:rsidR="005D69D1" w:rsidRPr="00B45EA8" w:rsidRDefault="005D69D1" w:rsidP="005D69D1">
      <w:pPr>
        <w:jc w:val="center"/>
        <w:rPr>
          <w:rStyle w:val="Strong"/>
          <w:rFonts w:ascii="PT Sans" w:hAnsi="PT Sans"/>
          <w:color w:val="333333"/>
          <w:bdr w:val="none" w:sz="0" w:space="0" w:color="auto" w:frame="1"/>
          <w:shd w:val="clear" w:color="auto" w:fill="FFFFFF"/>
        </w:rPr>
      </w:pPr>
      <w:r w:rsidRPr="00B45EA8">
        <w:rPr>
          <w:rStyle w:val="Strong"/>
          <w:rFonts w:ascii="PT Sans" w:hAnsi="PT Sans"/>
          <w:color w:val="333333"/>
          <w:bdr w:val="none" w:sz="0" w:space="0" w:color="auto" w:frame="1"/>
          <w:shd w:val="clear" w:color="auto" w:fill="FFFFFF"/>
        </w:rPr>
        <w:t>Lyons Police Department 912-526-3638</w:t>
      </w:r>
    </w:p>
    <w:p w14:paraId="51E29DD2" w14:textId="77777777" w:rsidR="005D69D1" w:rsidRPr="00B45EA8" w:rsidRDefault="005D69D1" w:rsidP="005D69D1">
      <w:pPr>
        <w:jc w:val="center"/>
        <w:rPr>
          <w:rStyle w:val="Strong"/>
          <w:rFonts w:ascii="PT Sans" w:hAnsi="PT Sans"/>
          <w:color w:val="333333"/>
          <w:bdr w:val="none" w:sz="0" w:space="0" w:color="auto" w:frame="1"/>
          <w:shd w:val="clear" w:color="auto" w:fill="FFFFFF"/>
        </w:rPr>
      </w:pPr>
      <w:r w:rsidRPr="00B45EA8">
        <w:rPr>
          <w:rStyle w:val="Strong"/>
          <w:rFonts w:ascii="PT Sans" w:hAnsi="PT Sans"/>
          <w:color w:val="333333"/>
          <w:bdr w:val="none" w:sz="0" w:space="0" w:color="auto" w:frame="1"/>
          <w:shd w:val="clear" w:color="auto" w:fill="FFFFFF"/>
        </w:rPr>
        <w:t>Vidalia Police Department 912-537-4123</w:t>
      </w:r>
    </w:p>
    <w:p w14:paraId="7DCD544E" w14:textId="77777777" w:rsidR="005D69D1" w:rsidRPr="00B45EA8" w:rsidRDefault="005D69D1" w:rsidP="005D69D1">
      <w:pPr>
        <w:jc w:val="center"/>
        <w:rPr>
          <w:rStyle w:val="Strong"/>
          <w:rFonts w:ascii="PT Sans" w:hAnsi="PT Sans"/>
          <w:color w:val="333333"/>
          <w:bdr w:val="none" w:sz="0" w:space="0" w:color="auto" w:frame="1"/>
          <w:shd w:val="clear" w:color="auto" w:fill="FFFFFF"/>
        </w:rPr>
      </w:pPr>
      <w:r w:rsidRPr="00B45EA8">
        <w:rPr>
          <w:rStyle w:val="Strong"/>
          <w:rFonts w:ascii="PT Sans" w:hAnsi="PT Sans"/>
          <w:color w:val="333333"/>
          <w:bdr w:val="none" w:sz="0" w:space="0" w:color="auto" w:frame="1"/>
          <w:shd w:val="clear" w:color="auto" w:fill="FFFFFF"/>
        </w:rPr>
        <w:t>DCS (Probation or Parole) 478-289-2409</w:t>
      </w:r>
    </w:p>
    <w:p w14:paraId="49283E6E" w14:textId="77777777" w:rsidR="005D69D1" w:rsidRPr="00574E20" w:rsidRDefault="005D69D1" w:rsidP="005D69D1">
      <w:pPr>
        <w:jc w:val="center"/>
        <w:rPr>
          <w:rStyle w:val="Strong"/>
          <w:rFonts w:ascii="PT Sans" w:hAnsi="PT Sans"/>
          <w:color w:val="333333"/>
          <w:sz w:val="8"/>
          <w:szCs w:val="8"/>
          <w:bdr w:val="none" w:sz="0" w:space="0" w:color="auto" w:frame="1"/>
          <w:shd w:val="clear" w:color="auto" w:fill="FFFFFF"/>
        </w:rPr>
      </w:pPr>
    </w:p>
    <w:p w14:paraId="27EFD2CF" w14:textId="77777777" w:rsidR="005D69D1" w:rsidRPr="00B45EA8" w:rsidRDefault="005D69D1" w:rsidP="005D69D1">
      <w:pPr>
        <w:jc w:val="center"/>
        <w:rPr>
          <w:rStyle w:val="Strong"/>
          <w:rFonts w:ascii="PT Sans" w:hAnsi="PT Sans"/>
          <w:color w:val="333333"/>
          <w:bdr w:val="none" w:sz="0" w:space="0" w:color="auto" w:frame="1"/>
          <w:shd w:val="clear" w:color="auto" w:fill="FFFFFF"/>
        </w:rPr>
      </w:pPr>
      <w:r w:rsidRPr="00B45EA8">
        <w:rPr>
          <w:rStyle w:val="Strong"/>
          <w:rFonts w:ascii="PT Sans" w:hAnsi="PT Sans"/>
          <w:color w:val="333333"/>
          <w:bdr w:val="none" w:sz="0" w:space="0" w:color="auto" w:frame="1"/>
          <w:shd w:val="clear" w:color="auto" w:fill="FFFFFF"/>
        </w:rPr>
        <w:t>Toombs Co Commissioners 912-526-3311</w:t>
      </w:r>
    </w:p>
    <w:p w14:paraId="367728AA" w14:textId="77777777" w:rsidR="005D69D1" w:rsidRPr="00B45EA8" w:rsidRDefault="005D69D1" w:rsidP="005D69D1">
      <w:pPr>
        <w:jc w:val="center"/>
        <w:rPr>
          <w:rStyle w:val="Strong"/>
          <w:rFonts w:ascii="PT Sans" w:hAnsi="PT Sans"/>
          <w:color w:val="333333"/>
          <w:bdr w:val="none" w:sz="0" w:space="0" w:color="auto" w:frame="1"/>
          <w:shd w:val="clear" w:color="auto" w:fill="FFFFFF"/>
        </w:rPr>
      </w:pPr>
      <w:r w:rsidRPr="00B45EA8">
        <w:rPr>
          <w:rStyle w:val="Strong"/>
          <w:rFonts w:ascii="PT Sans" w:hAnsi="PT Sans"/>
          <w:color w:val="333333"/>
          <w:bdr w:val="none" w:sz="0" w:space="0" w:color="auto" w:frame="1"/>
          <w:shd w:val="clear" w:color="auto" w:fill="FFFFFF"/>
        </w:rPr>
        <w:t>Toombs Co Probate 912-526-8696</w:t>
      </w:r>
    </w:p>
    <w:p w14:paraId="145FD6F4" w14:textId="77777777" w:rsidR="005D69D1" w:rsidRPr="00B45EA8" w:rsidRDefault="005D69D1" w:rsidP="005D69D1">
      <w:pPr>
        <w:jc w:val="center"/>
        <w:rPr>
          <w:rStyle w:val="Strong"/>
          <w:rFonts w:ascii="PT Sans" w:hAnsi="PT Sans"/>
          <w:color w:val="333333"/>
          <w:bdr w:val="none" w:sz="0" w:space="0" w:color="auto" w:frame="1"/>
          <w:shd w:val="clear" w:color="auto" w:fill="FFFFFF"/>
        </w:rPr>
      </w:pPr>
      <w:r w:rsidRPr="00B45EA8">
        <w:rPr>
          <w:rStyle w:val="Strong"/>
          <w:rFonts w:ascii="PT Sans" w:hAnsi="PT Sans"/>
          <w:color w:val="333333"/>
          <w:bdr w:val="none" w:sz="0" w:space="0" w:color="auto" w:frame="1"/>
          <w:shd w:val="clear" w:color="auto" w:fill="FFFFFF"/>
        </w:rPr>
        <w:t>Toombs Co Tax Assessor 912-526-6291</w:t>
      </w:r>
    </w:p>
    <w:p w14:paraId="3BC61646" w14:textId="77777777" w:rsidR="005D69D1" w:rsidRPr="00B45EA8" w:rsidRDefault="005D69D1" w:rsidP="005D69D1">
      <w:pPr>
        <w:jc w:val="center"/>
        <w:rPr>
          <w:rStyle w:val="Strong"/>
          <w:rFonts w:ascii="PT Sans" w:hAnsi="PT Sans"/>
          <w:color w:val="333333"/>
          <w:bdr w:val="none" w:sz="0" w:space="0" w:color="auto" w:frame="1"/>
          <w:shd w:val="clear" w:color="auto" w:fill="FFFFFF"/>
        </w:rPr>
      </w:pPr>
      <w:r w:rsidRPr="00B45EA8">
        <w:rPr>
          <w:rStyle w:val="Strong"/>
          <w:rFonts w:ascii="PT Sans" w:hAnsi="PT Sans"/>
          <w:color w:val="333333"/>
          <w:bdr w:val="none" w:sz="0" w:space="0" w:color="auto" w:frame="1"/>
          <w:shd w:val="clear" w:color="auto" w:fill="FFFFFF"/>
        </w:rPr>
        <w:t>Toombs Co Tag Office 912-526-8575</w:t>
      </w:r>
    </w:p>
    <w:bookmarkEnd w:id="2"/>
    <w:p w14:paraId="395147C8" w14:textId="77777777" w:rsidR="00433C32" w:rsidRPr="00574E20" w:rsidRDefault="00433C32" w:rsidP="00433C32">
      <w:pPr>
        <w:jc w:val="center"/>
        <w:rPr>
          <w:rFonts w:ascii="Amasis MT Pro Black" w:hAnsi="Amasis MT Pro Black" w:cs="Aparajita"/>
          <w:b/>
          <w:sz w:val="48"/>
          <w:szCs w:val="48"/>
        </w:rPr>
      </w:pPr>
      <w:r w:rsidRPr="00574E20">
        <w:rPr>
          <w:rFonts w:ascii="Amasis MT Pro Black" w:hAnsi="Amasis MT Pro Black" w:cs="Aparajita"/>
          <w:b/>
          <w:sz w:val="48"/>
          <w:szCs w:val="48"/>
        </w:rPr>
        <w:lastRenderedPageBreak/>
        <w:t>Toombs County</w:t>
      </w:r>
    </w:p>
    <w:p w14:paraId="7E3BA103" w14:textId="77777777" w:rsidR="00433C32" w:rsidRPr="00CD4E3F" w:rsidRDefault="00433C32" w:rsidP="00433C32">
      <w:pPr>
        <w:jc w:val="center"/>
        <w:rPr>
          <w:rFonts w:ascii="Aparajita" w:hAnsi="Aparajita" w:cs="Aparajita"/>
          <w:b/>
          <w:sz w:val="48"/>
          <w:szCs w:val="48"/>
        </w:rPr>
      </w:pPr>
      <w:r w:rsidRPr="00574E20">
        <w:rPr>
          <w:rFonts w:ascii="Amasis MT Pro Black" w:hAnsi="Amasis MT Pro Black" w:cs="Aparajita"/>
          <w:b/>
          <w:sz w:val="48"/>
          <w:szCs w:val="48"/>
        </w:rPr>
        <w:t>Detention Center</w:t>
      </w:r>
    </w:p>
    <w:p w14:paraId="509CFCBB" w14:textId="77777777" w:rsidR="00433C32" w:rsidRPr="0030776B" w:rsidRDefault="00433C32" w:rsidP="00433C32">
      <w:pPr>
        <w:jc w:val="center"/>
        <w:rPr>
          <w:rFonts w:ascii="Aparajita" w:hAnsi="Aparajita" w:cs="Aparajita"/>
          <w:sz w:val="8"/>
          <w:szCs w:val="8"/>
        </w:rPr>
      </w:pPr>
    </w:p>
    <w:p w14:paraId="31986987" w14:textId="77777777" w:rsidR="00433C32" w:rsidRPr="00F12CFF" w:rsidRDefault="00433C32" w:rsidP="00433C32">
      <w:pPr>
        <w:jc w:val="center"/>
        <w:rPr>
          <w:rFonts w:ascii="Verdana" w:hAnsi="Verdana" w:cs="Aparajita"/>
          <w:sz w:val="48"/>
          <w:szCs w:val="48"/>
        </w:rPr>
      </w:pPr>
      <w:r w:rsidRPr="00F12CFF">
        <w:rPr>
          <w:rFonts w:ascii="Verdana" w:hAnsi="Verdana" w:cs="Aparajita"/>
          <w:sz w:val="48"/>
          <w:szCs w:val="48"/>
        </w:rPr>
        <w:t>Inmate</w:t>
      </w:r>
    </w:p>
    <w:p w14:paraId="3F15207B" w14:textId="77777777" w:rsidR="00433C32" w:rsidRPr="00F12CFF" w:rsidRDefault="00433C32" w:rsidP="00433C32">
      <w:pPr>
        <w:jc w:val="center"/>
        <w:rPr>
          <w:rFonts w:ascii="Verdana" w:hAnsi="Verdana" w:cs="Aparajita"/>
          <w:sz w:val="48"/>
          <w:szCs w:val="48"/>
        </w:rPr>
      </w:pPr>
      <w:r w:rsidRPr="00F12CFF">
        <w:rPr>
          <w:rFonts w:ascii="Verdana" w:hAnsi="Verdana" w:cs="Aparajita"/>
          <w:sz w:val="48"/>
          <w:szCs w:val="48"/>
        </w:rPr>
        <w:t>Family &amp; Friend</w:t>
      </w:r>
    </w:p>
    <w:p w14:paraId="288BF09E" w14:textId="77777777" w:rsidR="00433C32" w:rsidRPr="00F12CFF" w:rsidRDefault="00433C32" w:rsidP="00433C32">
      <w:pPr>
        <w:widowControl w:val="0"/>
        <w:jc w:val="center"/>
        <w:rPr>
          <w:rFonts w:ascii="Verdana" w:hAnsi="Verdana" w:cs="Arial"/>
          <w:color w:val="C0414D"/>
          <w:sz w:val="40"/>
          <w:szCs w:val="40"/>
        </w:rPr>
      </w:pPr>
      <w:r w:rsidRPr="00F12CFF">
        <w:rPr>
          <w:rFonts w:ascii="Verdana" w:hAnsi="Verdana" w:cs="Aparajita"/>
          <w:sz w:val="48"/>
          <w:szCs w:val="48"/>
        </w:rPr>
        <w:t>Resource Guide</w:t>
      </w:r>
    </w:p>
    <w:p w14:paraId="1B9AA063" w14:textId="77777777" w:rsidR="00433C32" w:rsidRDefault="00433C32" w:rsidP="00433C32">
      <w:pPr>
        <w:widowControl w:val="0"/>
        <w:jc w:val="center"/>
        <w:rPr>
          <w:rFonts w:ascii="Arial" w:hAnsi="Arial" w:cs="Arial"/>
          <w:color w:val="C0414D"/>
          <w:sz w:val="40"/>
          <w:szCs w:val="40"/>
        </w:rPr>
      </w:pPr>
    </w:p>
    <w:p w14:paraId="1607B847" w14:textId="77777777" w:rsidR="00433C32" w:rsidRDefault="00433C32" w:rsidP="00433C32">
      <w:pPr>
        <w:widowControl w:val="0"/>
        <w:jc w:val="center"/>
        <w:rPr>
          <w:rFonts w:ascii="Arial" w:hAnsi="Arial" w:cs="Arial"/>
          <w:color w:val="C0414D"/>
          <w:sz w:val="40"/>
          <w:szCs w:val="40"/>
        </w:rPr>
      </w:pPr>
      <w:r>
        <w:rPr>
          <w:rFonts w:ascii="Arial" w:hAnsi="Arial" w:cs="Arial"/>
          <w:color w:val="C0414D"/>
          <w:sz w:val="40"/>
          <w:szCs w:val="40"/>
        </w:rPr>
        <w:t>WELCOME</w:t>
      </w:r>
    </w:p>
    <w:p w14:paraId="41354C1E" w14:textId="77777777" w:rsidR="00433C32" w:rsidRDefault="00433C32" w:rsidP="00433C32">
      <w:pPr>
        <w:widowControl w:val="0"/>
        <w:tabs>
          <w:tab w:val="left" w:pos="166"/>
        </w:tabs>
        <w:spacing w:line="288" w:lineRule="auto"/>
        <w:jc w:val="center"/>
        <w:rPr>
          <w:rFonts w:ascii="Arial" w:hAnsi="Arial" w:cs="Arial"/>
          <w:bCs/>
          <w:sz w:val="28"/>
          <w:szCs w:val="28"/>
        </w:rPr>
      </w:pPr>
    </w:p>
    <w:p w14:paraId="34B5E9F3" w14:textId="77777777" w:rsidR="00433C32" w:rsidRPr="00CD4E3F" w:rsidRDefault="00433C32" w:rsidP="00433C32">
      <w:pPr>
        <w:widowControl w:val="0"/>
        <w:tabs>
          <w:tab w:val="left" w:pos="166"/>
        </w:tabs>
        <w:spacing w:line="288" w:lineRule="auto"/>
        <w:jc w:val="center"/>
        <w:rPr>
          <w:rFonts w:ascii="Arial" w:hAnsi="Arial" w:cs="Arial"/>
          <w:bCs/>
          <w:sz w:val="28"/>
          <w:szCs w:val="28"/>
        </w:rPr>
      </w:pPr>
      <w:r w:rsidRPr="00CD4E3F">
        <w:rPr>
          <w:rFonts w:ascii="Arial" w:hAnsi="Arial" w:cs="Arial"/>
          <w:bCs/>
          <w:sz w:val="28"/>
          <w:szCs w:val="28"/>
        </w:rPr>
        <w:t>357 NW Broad St</w:t>
      </w:r>
    </w:p>
    <w:p w14:paraId="41DCDAF5" w14:textId="77777777" w:rsidR="00433C32" w:rsidRDefault="00433C32" w:rsidP="00433C32">
      <w:pPr>
        <w:widowControl w:val="0"/>
        <w:tabs>
          <w:tab w:val="left" w:pos="166"/>
        </w:tabs>
        <w:spacing w:line="288" w:lineRule="auto"/>
        <w:jc w:val="center"/>
        <w:rPr>
          <w:rFonts w:ascii="Arial" w:hAnsi="Arial" w:cs="Arial"/>
          <w:bCs/>
          <w:sz w:val="28"/>
          <w:szCs w:val="28"/>
        </w:rPr>
      </w:pPr>
      <w:r w:rsidRPr="00CD4E3F">
        <w:rPr>
          <w:rFonts w:ascii="Arial" w:hAnsi="Arial" w:cs="Arial"/>
          <w:bCs/>
          <w:sz w:val="28"/>
          <w:szCs w:val="28"/>
        </w:rPr>
        <w:t>Lyons, GA 30436</w:t>
      </w:r>
    </w:p>
    <w:p w14:paraId="50C8AE03" w14:textId="77777777" w:rsidR="00433C32" w:rsidRDefault="00433C32" w:rsidP="00433C32">
      <w:pPr>
        <w:widowControl w:val="0"/>
        <w:tabs>
          <w:tab w:val="left" w:pos="166"/>
        </w:tabs>
        <w:spacing w:line="288" w:lineRule="auto"/>
        <w:jc w:val="center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Phone: 912-526-1002</w:t>
      </w:r>
    </w:p>
    <w:p w14:paraId="3DC88E18" w14:textId="77777777" w:rsidR="00433C32" w:rsidRDefault="00433C32" w:rsidP="00433C32">
      <w:pPr>
        <w:widowControl w:val="0"/>
        <w:tabs>
          <w:tab w:val="left" w:pos="166"/>
        </w:tabs>
        <w:spacing w:line="288" w:lineRule="auto"/>
        <w:jc w:val="center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Front Office Fax: 912-524-1020</w:t>
      </w:r>
    </w:p>
    <w:p w14:paraId="520002DD" w14:textId="77777777" w:rsidR="007D5234" w:rsidRDefault="007D5234" w:rsidP="00433C32">
      <w:pPr>
        <w:widowControl w:val="0"/>
        <w:tabs>
          <w:tab w:val="left" w:pos="166"/>
        </w:tabs>
        <w:spacing w:line="288" w:lineRule="auto"/>
        <w:jc w:val="center"/>
        <w:rPr>
          <w:rFonts w:ascii="Arial" w:hAnsi="Arial" w:cs="Arial"/>
          <w:bCs/>
          <w:sz w:val="22"/>
          <w:szCs w:val="22"/>
        </w:rPr>
      </w:pPr>
      <w:hyperlink r:id="rId14" w:history="1">
        <w:r w:rsidRPr="007D5234">
          <w:rPr>
            <w:rStyle w:val="Hyperlink"/>
            <w:rFonts w:ascii="Arial" w:hAnsi="Arial" w:cs="Arial"/>
            <w:bCs/>
            <w:sz w:val="22"/>
            <w:szCs w:val="22"/>
          </w:rPr>
          <w:t>tcdcrecption@outlook.com</w:t>
        </w:r>
      </w:hyperlink>
      <w:r w:rsidRPr="007D5234">
        <w:rPr>
          <w:rFonts w:ascii="Arial" w:hAnsi="Arial" w:cs="Arial"/>
          <w:bCs/>
          <w:sz w:val="22"/>
          <w:szCs w:val="22"/>
        </w:rPr>
        <w:t xml:space="preserve"> for email help</w:t>
      </w:r>
      <w:r w:rsidR="00FE7B75">
        <w:rPr>
          <w:rFonts w:ascii="Arial" w:hAnsi="Arial" w:cs="Arial"/>
          <w:bCs/>
          <w:sz w:val="22"/>
          <w:szCs w:val="22"/>
        </w:rPr>
        <w:t>.</w:t>
      </w:r>
    </w:p>
    <w:p w14:paraId="657AB173" w14:textId="77777777" w:rsidR="00433C32" w:rsidRDefault="00433C32" w:rsidP="00433C32">
      <w:pPr>
        <w:widowControl w:val="0"/>
        <w:tabs>
          <w:tab w:val="left" w:pos="166"/>
        </w:tabs>
        <w:spacing w:before="120" w:line="288" w:lineRule="auto"/>
        <w:jc w:val="center"/>
        <w:rPr>
          <w:rFonts w:ascii="Arial" w:hAnsi="Arial" w:cs="Arial"/>
          <w:bCs/>
          <w:sz w:val="28"/>
          <w:szCs w:val="28"/>
        </w:rPr>
      </w:pPr>
    </w:p>
    <w:p w14:paraId="2EF66876" w14:textId="77777777" w:rsidR="00433C32" w:rsidRPr="00350A35" w:rsidRDefault="00433C32" w:rsidP="00433C32">
      <w:pPr>
        <w:widowControl w:val="0"/>
        <w:tabs>
          <w:tab w:val="left" w:pos="166"/>
        </w:tabs>
        <w:spacing w:before="120" w:line="288" w:lineRule="auto"/>
        <w:jc w:val="center"/>
        <w:rPr>
          <w:rFonts w:ascii="Arial" w:hAnsi="Arial" w:cs="Arial"/>
          <w:bCs/>
          <w:sz w:val="40"/>
          <w:szCs w:val="40"/>
          <w:u w:val="single"/>
        </w:rPr>
      </w:pPr>
      <w:bookmarkStart w:id="3" w:name="_Hlk155627780"/>
      <w:r w:rsidRPr="00350A35">
        <w:rPr>
          <w:rFonts w:ascii="Arial" w:hAnsi="Arial" w:cs="Arial"/>
          <w:bCs/>
          <w:sz w:val="40"/>
          <w:szCs w:val="40"/>
          <w:u w:val="single"/>
        </w:rPr>
        <w:t>Front Office Hours:</w:t>
      </w:r>
    </w:p>
    <w:p w14:paraId="3E124EFC" w14:textId="77777777" w:rsidR="00433C32" w:rsidRPr="00350A35" w:rsidRDefault="00433C32" w:rsidP="00433C32">
      <w:pPr>
        <w:widowControl w:val="0"/>
        <w:tabs>
          <w:tab w:val="left" w:pos="166"/>
        </w:tabs>
        <w:spacing w:before="120" w:line="288" w:lineRule="auto"/>
        <w:jc w:val="center"/>
        <w:rPr>
          <w:rFonts w:ascii="Arial" w:hAnsi="Arial" w:cs="Arial"/>
          <w:bCs/>
          <w:sz w:val="40"/>
          <w:szCs w:val="40"/>
        </w:rPr>
      </w:pPr>
      <w:r w:rsidRPr="00350A35">
        <w:rPr>
          <w:rFonts w:ascii="Arial" w:hAnsi="Arial" w:cs="Arial"/>
          <w:bCs/>
          <w:sz w:val="40"/>
          <w:szCs w:val="40"/>
        </w:rPr>
        <w:t>Monday to Friday</w:t>
      </w:r>
    </w:p>
    <w:p w14:paraId="5F6CE466" w14:textId="77777777" w:rsidR="00433C32" w:rsidRPr="00350A35" w:rsidRDefault="00433C32" w:rsidP="00433C32">
      <w:pPr>
        <w:widowControl w:val="0"/>
        <w:tabs>
          <w:tab w:val="left" w:pos="166"/>
        </w:tabs>
        <w:spacing w:before="120" w:line="288" w:lineRule="auto"/>
        <w:jc w:val="center"/>
        <w:rPr>
          <w:rFonts w:ascii="Arial" w:hAnsi="Arial" w:cs="Arial"/>
          <w:bCs/>
          <w:sz w:val="40"/>
          <w:szCs w:val="40"/>
        </w:rPr>
      </w:pPr>
      <w:r w:rsidRPr="00350A35">
        <w:rPr>
          <w:rFonts w:ascii="Arial" w:hAnsi="Arial" w:cs="Arial"/>
          <w:bCs/>
          <w:sz w:val="40"/>
          <w:szCs w:val="40"/>
        </w:rPr>
        <w:t>8am-5pm</w:t>
      </w:r>
    </w:p>
    <w:p w14:paraId="6F830880" w14:textId="77777777" w:rsidR="00433C32" w:rsidRDefault="00433C32" w:rsidP="00767C83">
      <w:pPr>
        <w:widowControl w:val="0"/>
        <w:tabs>
          <w:tab w:val="left" w:pos="166"/>
        </w:tabs>
        <w:spacing w:line="288" w:lineRule="auto"/>
        <w:jc w:val="center"/>
        <w:rPr>
          <w:rFonts w:ascii="Arial" w:hAnsi="Arial" w:cs="Arial"/>
          <w:bCs/>
          <w:sz w:val="28"/>
          <w:szCs w:val="28"/>
        </w:rPr>
      </w:pPr>
      <w:r w:rsidRPr="00350A35">
        <w:rPr>
          <w:rFonts w:ascii="Arial" w:hAnsi="Arial" w:cs="Arial"/>
          <w:bCs/>
          <w:sz w:val="28"/>
          <w:szCs w:val="28"/>
        </w:rPr>
        <w:t xml:space="preserve">For </w:t>
      </w:r>
      <w:r>
        <w:rPr>
          <w:rFonts w:ascii="Arial" w:hAnsi="Arial" w:cs="Arial"/>
          <w:bCs/>
          <w:sz w:val="28"/>
          <w:szCs w:val="28"/>
        </w:rPr>
        <w:t xml:space="preserve">General </w:t>
      </w:r>
      <w:r w:rsidRPr="00350A35">
        <w:rPr>
          <w:rFonts w:ascii="Arial" w:hAnsi="Arial" w:cs="Arial"/>
          <w:bCs/>
          <w:sz w:val="28"/>
          <w:szCs w:val="28"/>
        </w:rPr>
        <w:t>Assistanc</w:t>
      </w:r>
      <w:r>
        <w:rPr>
          <w:rFonts w:ascii="Arial" w:hAnsi="Arial" w:cs="Arial"/>
          <w:bCs/>
          <w:sz w:val="28"/>
          <w:szCs w:val="28"/>
        </w:rPr>
        <w:t>e:</w:t>
      </w:r>
    </w:p>
    <w:p w14:paraId="10EA027A" w14:textId="77777777" w:rsidR="00767C83" w:rsidRPr="00767C83" w:rsidRDefault="00767C83" w:rsidP="00767C83">
      <w:pPr>
        <w:widowControl w:val="0"/>
        <w:tabs>
          <w:tab w:val="left" w:pos="166"/>
        </w:tabs>
        <w:spacing w:line="288" w:lineRule="auto"/>
        <w:jc w:val="center"/>
        <w:rPr>
          <w:rFonts w:ascii="Arial" w:hAnsi="Arial" w:cs="Arial"/>
          <w:bCs/>
          <w:sz w:val="22"/>
          <w:szCs w:val="22"/>
        </w:rPr>
      </w:pPr>
      <w:r w:rsidRPr="00767C83">
        <w:rPr>
          <w:rFonts w:ascii="Arial" w:hAnsi="Arial" w:cs="Arial"/>
          <w:bCs/>
          <w:sz w:val="22"/>
          <w:szCs w:val="22"/>
        </w:rPr>
        <w:t>912-526-1002</w:t>
      </w:r>
    </w:p>
    <w:p w14:paraId="7C6DAC0D" w14:textId="77777777" w:rsidR="00433C32" w:rsidRPr="00023794" w:rsidRDefault="00023794" w:rsidP="00767C83">
      <w:pPr>
        <w:widowControl w:val="0"/>
        <w:tabs>
          <w:tab w:val="left" w:pos="166"/>
        </w:tabs>
        <w:spacing w:line="288" w:lineRule="auto"/>
        <w:jc w:val="center"/>
        <w:rPr>
          <w:rFonts w:ascii="Arial" w:hAnsi="Arial" w:cs="Arial"/>
          <w:bCs/>
          <w:sz w:val="22"/>
          <w:szCs w:val="22"/>
        </w:rPr>
      </w:pPr>
      <w:r w:rsidRPr="00023794">
        <w:rPr>
          <w:rFonts w:ascii="Arial" w:hAnsi="Arial" w:cs="Arial"/>
          <w:bCs/>
          <w:sz w:val="22"/>
          <w:szCs w:val="22"/>
        </w:rPr>
        <w:t>Front Office- option 1</w:t>
      </w:r>
    </w:p>
    <w:p w14:paraId="166E7599" w14:textId="77777777" w:rsidR="00023794" w:rsidRPr="00023794" w:rsidRDefault="00023794" w:rsidP="00767C83">
      <w:pPr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Records- option 3</w:t>
      </w:r>
    </w:p>
    <w:bookmarkEnd w:id="3"/>
    <w:p w14:paraId="26A22043" w14:textId="77777777" w:rsidR="00023794" w:rsidRPr="00023794" w:rsidRDefault="00023794" w:rsidP="00433C32">
      <w:pPr>
        <w:jc w:val="center"/>
        <w:rPr>
          <w:rFonts w:ascii="Arial" w:hAnsi="Arial" w:cs="Arial"/>
          <w:bCs/>
          <w:sz w:val="22"/>
          <w:szCs w:val="22"/>
        </w:rPr>
      </w:pPr>
    </w:p>
    <w:p w14:paraId="34BC6E3A" w14:textId="77777777" w:rsidR="00433C32" w:rsidRDefault="00433C32" w:rsidP="00433C32">
      <w:pPr>
        <w:jc w:val="center"/>
        <w:rPr>
          <w:rStyle w:val="Strong"/>
          <w:rFonts w:ascii="PT Sans" w:hAnsi="PT Sans"/>
          <w:color w:val="333333"/>
          <w:sz w:val="32"/>
          <w:szCs w:val="32"/>
          <w:highlight w:val="yellow"/>
          <w:bdr w:val="none" w:sz="0" w:space="0" w:color="auto" w:frame="1"/>
          <w:shd w:val="clear" w:color="auto" w:fill="FFFFFF"/>
        </w:rPr>
      </w:pPr>
    </w:p>
    <w:p w14:paraId="3BDD7047" w14:textId="77777777" w:rsidR="00574E20" w:rsidRPr="00574E20" w:rsidRDefault="00574E20" w:rsidP="00574E20">
      <w:pPr>
        <w:shd w:val="clear" w:color="auto" w:fill="FFFFFF"/>
        <w:jc w:val="center"/>
        <w:textAlignment w:val="baseline"/>
        <w:rPr>
          <w:color w:val="FF0000"/>
          <w:sz w:val="28"/>
          <w:szCs w:val="28"/>
        </w:rPr>
      </w:pPr>
      <w:bookmarkStart w:id="4" w:name="_Hlk155632187"/>
      <w:r w:rsidRPr="00B75317">
        <w:rPr>
          <w:color w:val="FF0000"/>
        </w:rPr>
        <w:t xml:space="preserve">SPECIAL RELIGIOUS VISITS AND LEGAL VISITS CAN BE SET UP BY EMAILING </w:t>
      </w:r>
      <w:hyperlink r:id="rId15" w:history="1">
        <w:r w:rsidRPr="00574E20">
          <w:rPr>
            <w:rStyle w:val="Hyperlink"/>
            <w:sz w:val="28"/>
            <w:szCs w:val="28"/>
          </w:rPr>
          <w:t>tcdcreception@outlook.com</w:t>
        </w:r>
      </w:hyperlink>
    </w:p>
    <w:p w14:paraId="39291907" w14:textId="77777777" w:rsidR="00574E20" w:rsidRDefault="00574E20" w:rsidP="00433C32">
      <w:pPr>
        <w:jc w:val="center"/>
        <w:rPr>
          <w:rStyle w:val="Strong"/>
          <w:rFonts w:ascii="PT Sans" w:hAnsi="PT Sans"/>
          <w:color w:val="333333"/>
          <w:sz w:val="32"/>
          <w:szCs w:val="32"/>
          <w:highlight w:val="yellow"/>
          <w:bdr w:val="none" w:sz="0" w:space="0" w:color="auto" w:frame="1"/>
          <w:shd w:val="clear" w:color="auto" w:fill="FFFFFF"/>
        </w:rPr>
      </w:pPr>
    </w:p>
    <w:p w14:paraId="78B1F516" w14:textId="77777777" w:rsidR="00433C32" w:rsidRDefault="00433C32" w:rsidP="00433C32">
      <w:pPr>
        <w:jc w:val="center"/>
        <w:rPr>
          <w:rStyle w:val="Strong"/>
          <w:rFonts w:ascii="PT Sans" w:hAnsi="PT Sans"/>
          <w:color w:val="333333"/>
          <w:sz w:val="32"/>
          <w:szCs w:val="32"/>
          <w:bdr w:val="none" w:sz="0" w:space="0" w:color="auto" w:frame="1"/>
          <w:shd w:val="clear" w:color="auto" w:fill="FFFFFF"/>
        </w:rPr>
      </w:pPr>
      <w:r w:rsidRPr="00A610A9">
        <w:rPr>
          <w:rStyle w:val="Strong"/>
          <w:rFonts w:ascii="PT Sans" w:hAnsi="PT Sans"/>
          <w:color w:val="333333"/>
          <w:sz w:val="32"/>
          <w:szCs w:val="32"/>
          <w:highlight w:val="yellow"/>
          <w:bdr w:val="none" w:sz="0" w:space="0" w:color="auto" w:frame="1"/>
          <w:shd w:val="clear" w:color="auto" w:fill="FFFFFF"/>
        </w:rPr>
        <w:t>WAYS TO COMMUNICATE</w:t>
      </w:r>
    </w:p>
    <w:p w14:paraId="5E143B23" w14:textId="77777777" w:rsidR="00433C32" w:rsidRPr="00A610A9" w:rsidRDefault="00433C32" w:rsidP="00433C32">
      <w:pPr>
        <w:jc w:val="center"/>
        <w:rPr>
          <w:rStyle w:val="Strong"/>
          <w:rFonts w:ascii="PT Sans" w:hAnsi="PT Sans"/>
          <w:color w:val="333333"/>
          <w:sz w:val="32"/>
          <w:szCs w:val="32"/>
          <w:bdr w:val="none" w:sz="0" w:space="0" w:color="auto" w:frame="1"/>
          <w:shd w:val="clear" w:color="auto" w:fill="FFFFFF"/>
        </w:rPr>
      </w:pPr>
    </w:p>
    <w:p w14:paraId="492D8827" w14:textId="77777777" w:rsidR="00433C32" w:rsidRPr="00DF35B4" w:rsidRDefault="00433C32" w:rsidP="00433C32">
      <w:pPr>
        <w:jc w:val="center"/>
        <w:rPr>
          <w:rStyle w:val="Strong"/>
          <w:rFonts w:ascii="PT Sans" w:hAnsi="PT Sans"/>
          <w:color w:val="333333"/>
          <w:sz w:val="22"/>
          <w:szCs w:val="22"/>
          <w:u w:val="single"/>
          <w:bdr w:val="none" w:sz="0" w:space="0" w:color="auto" w:frame="1"/>
          <w:shd w:val="clear" w:color="auto" w:fill="FFFFFF"/>
        </w:rPr>
      </w:pPr>
      <w:r w:rsidRPr="00DF35B4">
        <w:rPr>
          <w:rStyle w:val="Strong"/>
          <w:rFonts w:ascii="PT Sans" w:hAnsi="PT Sans"/>
          <w:color w:val="333333"/>
          <w:sz w:val="22"/>
          <w:szCs w:val="22"/>
          <w:u w:val="single"/>
          <w:bdr w:val="none" w:sz="0" w:space="0" w:color="auto" w:frame="1"/>
          <w:shd w:val="clear" w:color="auto" w:fill="FFFFFF"/>
        </w:rPr>
        <w:t>Phone Services</w:t>
      </w:r>
      <w:r>
        <w:rPr>
          <w:rStyle w:val="Strong"/>
          <w:rFonts w:ascii="PT Sans" w:hAnsi="PT Sans"/>
          <w:color w:val="333333"/>
          <w:sz w:val="22"/>
          <w:szCs w:val="22"/>
          <w:u w:val="single"/>
          <w:bdr w:val="none" w:sz="0" w:space="0" w:color="auto" w:frame="1"/>
          <w:shd w:val="clear" w:color="auto" w:fill="FFFFFF"/>
        </w:rPr>
        <w:t xml:space="preserve"> and VIDEO VISITATION</w:t>
      </w:r>
      <w:r w:rsidRPr="00DF35B4">
        <w:rPr>
          <w:rStyle w:val="Strong"/>
          <w:rFonts w:ascii="PT Sans" w:hAnsi="PT Sans"/>
          <w:color w:val="333333"/>
          <w:sz w:val="22"/>
          <w:szCs w:val="22"/>
          <w:u w:val="single"/>
          <w:bdr w:val="none" w:sz="0" w:space="0" w:color="auto" w:frame="1"/>
          <w:shd w:val="clear" w:color="auto" w:fill="FFFFFF"/>
        </w:rPr>
        <w:t xml:space="preserve"> provided by</w:t>
      </w:r>
    </w:p>
    <w:p w14:paraId="72CD2338" w14:textId="77777777" w:rsidR="00433C32" w:rsidRPr="00DF35B4" w:rsidRDefault="00433C32" w:rsidP="00433C32">
      <w:pPr>
        <w:jc w:val="center"/>
        <w:rPr>
          <w:rStyle w:val="Strong"/>
          <w:rFonts w:ascii="PT Sans" w:hAnsi="PT Sans"/>
          <w:color w:val="333333"/>
          <w:sz w:val="22"/>
          <w:szCs w:val="22"/>
          <w:u w:val="single"/>
          <w:bdr w:val="none" w:sz="0" w:space="0" w:color="auto" w:frame="1"/>
          <w:shd w:val="clear" w:color="auto" w:fill="FFFFFF"/>
        </w:rPr>
      </w:pPr>
      <w:r>
        <w:rPr>
          <w:rStyle w:val="Strong"/>
          <w:rFonts w:ascii="PT Sans" w:hAnsi="PT Sans"/>
          <w:color w:val="333333"/>
          <w:sz w:val="22"/>
          <w:szCs w:val="22"/>
          <w:u w:val="single"/>
          <w:bdr w:val="none" w:sz="0" w:space="0" w:color="auto" w:frame="1"/>
          <w:shd w:val="clear" w:color="auto" w:fill="FFFFFF"/>
        </w:rPr>
        <w:t>C</w:t>
      </w:r>
      <w:r>
        <w:rPr>
          <w:rStyle w:val="Strong"/>
          <w:rFonts w:ascii="PT Sans" w:hAnsi="PT Sans"/>
          <w:color w:val="333333"/>
          <w:sz w:val="22"/>
          <w:u w:val="single"/>
          <w:bdr w:val="none" w:sz="0" w:space="0" w:color="auto" w:frame="1"/>
          <w:shd w:val="clear" w:color="auto" w:fill="FFFFFF"/>
        </w:rPr>
        <w:t>orrect Solutions</w:t>
      </w:r>
    </w:p>
    <w:p w14:paraId="42CD207E" w14:textId="77777777" w:rsidR="00433C32" w:rsidRPr="000D307D" w:rsidRDefault="00DF5E87" w:rsidP="00433C32">
      <w:pPr>
        <w:numPr>
          <w:ilvl w:val="0"/>
          <w:numId w:val="1"/>
        </w:numPr>
        <w:shd w:val="clear" w:color="auto" w:fill="FFFFFF"/>
        <w:ind w:left="343"/>
        <w:jc w:val="center"/>
        <w:textAlignment w:val="baseline"/>
        <w:rPr>
          <w:rFonts w:ascii="inherit" w:hAnsi="inherit"/>
          <w:color w:val="333333"/>
          <w:kern w:val="0"/>
          <w:sz w:val="24"/>
          <w:szCs w:val="24"/>
          <w:u w:val="single"/>
        </w:rPr>
      </w:pPr>
      <w:hyperlink r:id="rId16" w:history="1">
        <w:r w:rsidRPr="006C7464">
          <w:rPr>
            <w:rStyle w:val="Hyperlink"/>
            <w:rFonts w:ascii="inherit" w:hAnsi="inherit"/>
            <w:kern w:val="0"/>
            <w:sz w:val="24"/>
            <w:szCs w:val="24"/>
          </w:rPr>
          <w:t>www.csgpay.com</w:t>
        </w:r>
      </w:hyperlink>
      <w:r w:rsidR="00433C32">
        <w:rPr>
          <w:rFonts w:ascii="inherit" w:hAnsi="inherit"/>
          <w:color w:val="627F9A"/>
          <w:kern w:val="0"/>
          <w:sz w:val="24"/>
          <w:szCs w:val="24"/>
          <w:u w:val="single"/>
        </w:rPr>
        <w:t xml:space="preserve">  &lt;Phone Calls</w:t>
      </w:r>
    </w:p>
    <w:p w14:paraId="52645312" w14:textId="77777777" w:rsidR="00433C32" w:rsidRPr="008D016F" w:rsidRDefault="00433C32" w:rsidP="00433C32">
      <w:pPr>
        <w:numPr>
          <w:ilvl w:val="0"/>
          <w:numId w:val="1"/>
        </w:numPr>
        <w:shd w:val="clear" w:color="auto" w:fill="FFFFFF"/>
        <w:ind w:left="343"/>
        <w:jc w:val="center"/>
        <w:textAlignment w:val="baseline"/>
        <w:rPr>
          <w:rFonts w:ascii="inherit" w:hAnsi="inherit"/>
          <w:color w:val="333333"/>
          <w:kern w:val="0"/>
          <w:sz w:val="24"/>
          <w:szCs w:val="24"/>
          <w:u w:val="single"/>
        </w:rPr>
      </w:pPr>
      <w:hyperlink r:id="rId17" w:history="1">
        <w:r w:rsidRPr="00D23DD1">
          <w:rPr>
            <w:rStyle w:val="Hyperlink"/>
            <w:rFonts w:ascii="inherit" w:hAnsi="inherit"/>
            <w:kern w:val="0"/>
            <w:sz w:val="24"/>
            <w:szCs w:val="24"/>
          </w:rPr>
          <w:t>www.jailatm.com</w:t>
        </w:r>
      </w:hyperlink>
      <w:r>
        <w:rPr>
          <w:rFonts w:ascii="inherit" w:hAnsi="inherit"/>
          <w:color w:val="627F9A"/>
          <w:kern w:val="0"/>
          <w:sz w:val="24"/>
          <w:szCs w:val="24"/>
          <w:u w:val="single"/>
        </w:rPr>
        <w:t xml:space="preserve">  &lt;&lt;Visitation</w:t>
      </w:r>
    </w:p>
    <w:p w14:paraId="6DD3B673" w14:textId="77777777" w:rsidR="00433C32" w:rsidRPr="00D43B96" w:rsidRDefault="00433C32" w:rsidP="00433C32">
      <w:pPr>
        <w:numPr>
          <w:ilvl w:val="0"/>
          <w:numId w:val="1"/>
        </w:numPr>
        <w:shd w:val="clear" w:color="auto" w:fill="FFFFFF"/>
        <w:ind w:left="343"/>
        <w:jc w:val="center"/>
        <w:textAlignment w:val="baseline"/>
        <w:rPr>
          <w:rFonts w:ascii="inherit" w:hAnsi="inherit"/>
          <w:b/>
          <w:color w:val="333333"/>
          <w:kern w:val="0"/>
          <w:sz w:val="24"/>
          <w:szCs w:val="24"/>
        </w:rPr>
      </w:pPr>
      <w:r>
        <w:rPr>
          <w:rFonts w:ascii="inherit" w:hAnsi="inherit"/>
          <w:b/>
          <w:color w:val="333333"/>
          <w:kern w:val="0"/>
          <w:sz w:val="24"/>
          <w:szCs w:val="24"/>
        </w:rPr>
        <w:t>1</w:t>
      </w:r>
      <w:r>
        <w:rPr>
          <w:rFonts w:ascii="inherit" w:hAnsi="inherit"/>
          <w:kern w:val="0"/>
          <w:sz w:val="24"/>
          <w:szCs w:val="24"/>
        </w:rPr>
        <w:t>-877-618-3516</w:t>
      </w:r>
    </w:p>
    <w:p w14:paraId="6E0B3C9B" w14:textId="77777777" w:rsidR="00433C32" w:rsidRDefault="00433C32" w:rsidP="00433C32">
      <w:pPr>
        <w:numPr>
          <w:ilvl w:val="0"/>
          <w:numId w:val="1"/>
        </w:numPr>
        <w:shd w:val="clear" w:color="auto" w:fill="FFFFFF"/>
        <w:ind w:left="343"/>
        <w:jc w:val="center"/>
        <w:textAlignment w:val="baseline"/>
        <w:rPr>
          <w:rFonts w:ascii="inherit" w:hAnsi="inherit"/>
          <w:color w:val="333333"/>
          <w:kern w:val="0"/>
          <w:sz w:val="24"/>
          <w:szCs w:val="24"/>
        </w:rPr>
      </w:pPr>
      <w:r>
        <w:rPr>
          <w:rFonts w:ascii="inherit" w:hAnsi="inherit"/>
          <w:color w:val="333333"/>
          <w:kern w:val="0"/>
          <w:sz w:val="24"/>
          <w:szCs w:val="24"/>
        </w:rPr>
        <w:t>Family can sign up and put money on their account to receive calls OR</w:t>
      </w:r>
    </w:p>
    <w:p w14:paraId="4020F6A0" w14:textId="77777777" w:rsidR="00433C32" w:rsidRDefault="00433C32" w:rsidP="00433C32">
      <w:pPr>
        <w:numPr>
          <w:ilvl w:val="0"/>
          <w:numId w:val="1"/>
        </w:numPr>
        <w:shd w:val="clear" w:color="auto" w:fill="FFFFFF"/>
        <w:ind w:left="343"/>
        <w:jc w:val="center"/>
        <w:textAlignment w:val="baseline"/>
        <w:rPr>
          <w:rFonts w:ascii="inherit" w:hAnsi="inherit"/>
          <w:color w:val="333333"/>
          <w:kern w:val="0"/>
          <w:sz w:val="24"/>
          <w:szCs w:val="24"/>
        </w:rPr>
      </w:pPr>
      <w:r>
        <w:rPr>
          <w:rFonts w:ascii="inherit" w:hAnsi="inherit"/>
          <w:color w:val="333333"/>
          <w:kern w:val="0"/>
          <w:sz w:val="24"/>
          <w:szCs w:val="24"/>
        </w:rPr>
        <w:t>Inmates can put money on their phone with their jail funds.</w:t>
      </w:r>
    </w:p>
    <w:p w14:paraId="4BA23CC1" w14:textId="77777777" w:rsidR="00433C32" w:rsidRDefault="00433C32" w:rsidP="00433C32">
      <w:pPr>
        <w:numPr>
          <w:ilvl w:val="0"/>
          <w:numId w:val="1"/>
        </w:numPr>
        <w:shd w:val="clear" w:color="auto" w:fill="FFFFFF"/>
        <w:ind w:left="343"/>
        <w:jc w:val="center"/>
        <w:textAlignment w:val="baseline"/>
        <w:rPr>
          <w:rFonts w:ascii="inherit" w:hAnsi="inherit"/>
          <w:color w:val="333333"/>
          <w:kern w:val="0"/>
          <w:sz w:val="24"/>
          <w:szCs w:val="24"/>
        </w:rPr>
      </w:pPr>
      <w:r>
        <w:rPr>
          <w:rFonts w:ascii="inherit" w:hAnsi="inherit"/>
          <w:color w:val="333333"/>
          <w:kern w:val="0"/>
          <w:sz w:val="24"/>
          <w:szCs w:val="24"/>
        </w:rPr>
        <w:t>All visitation is initiated by the visitor and inmate must know your email to contact you.</w:t>
      </w:r>
    </w:p>
    <w:p w14:paraId="2A018FC8" w14:textId="77777777" w:rsidR="00433C32" w:rsidRPr="00D43B96" w:rsidRDefault="00433C32" w:rsidP="00433C32">
      <w:pPr>
        <w:jc w:val="center"/>
        <w:rPr>
          <w:color w:val="auto"/>
          <w:sz w:val="24"/>
          <w:szCs w:val="24"/>
        </w:rPr>
      </w:pPr>
    </w:p>
    <w:p w14:paraId="18F5B311" w14:textId="77777777" w:rsidR="00433C32" w:rsidRPr="00DF35B4" w:rsidRDefault="00433C32" w:rsidP="00433C32">
      <w:pPr>
        <w:jc w:val="center"/>
        <w:rPr>
          <w:rStyle w:val="Strong"/>
          <w:rFonts w:ascii="PT Sans" w:hAnsi="PT Sans"/>
          <w:color w:val="333333"/>
          <w:sz w:val="22"/>
          <w:bdr w:val="none" w:sz="0" w:space="0" w:color="auto" w:frame="1"/>
          <w:shd w:val="clear" w:color="auto" w:fill="FFFFFF"/>
        </w:rPr>
      </w:pPr>
      <w:r w:rsidRPr="00DF35B4">
        <w:rPr>
          <w:rStyle w:val="Strong"/>
          <w:rFonts w:ascii="PT Sans" w:hAnsi="PT Sans"/>
          <w:color w:val="333333"/>
          <w:sz w:val="22"/>
          <w:bdr w:val="none" w:sz="0" w:space="0" w:color="auto" w:frame="1"/>
          <w:shd w:val="clear" w:color="auto" w:fill="FFFFFF"/>
        </w:rPr>
        <w:t>VISITATION SCHEDULE</w:t>
      </w:r>
    </w:p>
    <w:p w14:paraId="24E34AA0" w14:textId="77777777" w:rsidR="00433C32" w:rsidRPr="00DF35B4" w:rsidRDefault="00433C32" w:rsidP="00433C32">
      <w:pPr>
        <w:numPr>
          <w:ilvl w:val="0"/>
          <w:numId w:val="2"/>
        </w:numPr>
        <w:shd w:val="clear" w:color="auto" w:fill="FFFFFF"/>
        <w:ind w:left="343"/>
        <w:jc w:val="center"/>
        <w:textAlignment w:val="baseline"/>
        <w:rPr>
          <w:rFonts w:ascii="inherit" w:hAnsi="inherit"/>
          <w:color w:val="333333"/>
          <w:kern w:val="0"/>
          <w:sz w:val="22"/>
        </w:rPr>
      </w:pPr>
      <w:r w:rsidRPr="008D016F">
        <w:rPr>
          <w:rFonts w:ascii="inherit" w:hAnsi="inherit"/>
          <w:color w:val="333333"/>
          <w:kern w:val="0"/>
          <w:sz w:val="22"/>
          <w:u w:val="single"/>
        </w:rPr>
        <w:t>REMOTE VISITS</w:t>
      </w:r>
      <w:r w:rsidRPr="00DF35B4">
        <w:rPr>
          <w:rFonts w:ascii="inherit" w:hAnsi="inherit"/>
          <w:color w:val="333333"/>
          <w:kern w:val="0"/>
          <w:sz w:val="22"/>
        </w:rPr>
        <w:t xml:space="preserve"> (made from your cell phone or computer) are allowed any day of the week 7am to 11pm as long as the inmate kiosk is available.</w:t>
      </w:r>
    </w:p>
    <w:p w14:paraId="3EB29F7C" w14:textId="77777777" w:rsidR="00433C32" w:rsidRPr="00DF35B4" w:rsidRDefault="00433C32" w:rsidP="00433C32">
      <w:pPr>
        <w:shd w:val="clear" w:color="auto" w:fill="FFFFFF"/>
        <w:ind w:left="343"/>
        <w:jc w:val="center"/>
        <w:textAlignment w:val="baseline"/>
        <w:rPr>
          <w:rFonts w:ascii="inherit" w:hAnsi="inherit"/>
          <w:color w:val="333333"/>
          <w:kern w:val="0"/>
          <w:sz w:val="22"/>
        </w:rPr>
      </w:pPr>
    </w:p>
    <w:p w14:paraId="659D3D33" w14:textId="77777777" w:rsidR="00433C32" w:rsidRPr="00DF35B4" w:rsidRDefault="00433C32" w:rsidP="00433C32">
      <w:pPr>
        <w:numPr>
          <w:ilvl w:val="0"/>
          <w:numId w:val="2"/>
        </w:numPr>
        <w:shd w:val="clear" w:color="auto" w:fill="FFFFFF"/>
        <w:ind w:left="343"/>
        <w:jc w:val="center"/>
        <w:textAlignment w:val="baseline"/>
        <w:rPr>
          <w:rFonts w:ascii="inherit" w:hAnsi="inherit"/>
          <w:color w:val="333333"/>
          <w:kern w:val="0"/>
          <w:sz w:val="22"/>
        </w:rPr>
      </w:pPr>
      <w:r w:rsidRPr="00DF35B4">
        <w:rPr>
          <w:rFonts w:ascii="inherit" w:hAnsi="inherit"/>
          <w:color w:val="333333"/>
          <w:kern w:val="0"/>
          <w:sz w:val="22"/>
          <w:u w:val="single"/>
        </w:rPr>
        <w:t>ONSITE VISITS</w:t>
      </w:r>
      <w:r w:rsidRPr="00DF35B4">
        <w:rPr>
          <w:rFonts w:ascii="inherit" w:hAnsi="inherit"/>
          <w:color w:val="333333"/>
          <w:kern w:val="0"/>
          <w:sz w:val="22"/>
        </w:rPr>
        <w:t xml:space="preserve"> (made from the kiosks in the Detention Center Lobby for FREE) are the following days:</w:t>
      </w:r>
    </w:p>
    <w:p w14:paraId="5C41AF9B" w14:textId="77777777" w:rsidR="00433C32" w:rsidRPr="00DF35B4" w:rsidRDefault="00433C32" w:rsidP="00433C32">
      <w:pPr>
        <w:numPr>
          <w:ilvl w:val="0"/>
          <w:numId w:val="2"/>
        </w:numPr>
        <w:shd w:val="clear" w:color="auto" w:fill="FFFFFF"/>
        <w:jc w:val="center"/>
        <w:textAlignment w:val="baseline"/>
        <w:rPr>
          <w:rFonts w:ascii="inherit" w:hAnsi="inherit"/>
          <w:color w:val="333333"/>
          <w:kern w:val="0"/>
          <w:sz w:val="22"/>
        </w:rPr>
      </w:pPr>
      <w:r w:rsidRPr="00DF35B4">
        <w:rPr>
          <w:rFonts w:ascii="inherit" w:hAnsi="inherit"/>
          <w:color w:val="333333"/>
          <w:kern w:val="0"/>
          <w:sz w:val="22"/>
        </w:rPr>
        <w:t>TUESDAY   3 PM – 5 PM</w:t>
      </w:r>
    </w:p>
    <w:p w14:paraId="5EFAC498" w14:textId="77777777" w:rsidR="00433C32" w:rsidRPr="00DF35B4" w:rsidRDefault="00433C32" w:rsidP="00433C32">
      <w:pPr>
        <w:numPr>
          <w:ilvl w:val="0"/>
          <w:numId w:val="2"/>
        </w:numPr>
        <w:shd w:val="clear" w:color="auto" w:fill="FFFFFF"/>
        <w:jc w:val="center"/>
        <w:textAlignment w:val="baseline"/>
        <w:rPr>
          <w:rFonts w:ascii="inherit" w:hAnsi="inherit"/>
          <w:color w:val="333333"/>
          <w:kern w:val="0"/>
          <w:sz w:val="22"/>
        </w:rPr>
      </w:pPr>
      <w:r w:rsidRPr="00DF35B4">
        <w:rPr>
          <w:rFonts w:ascii="inherit" w:hAnsi="inherit"/>
          <w:color w:val="333333"/>
          <w:kern w:val="0"/>
          <w:sz w:val="22"/>
        </w:rPr>
        <w:t>WEDNESDAY   9 AM – 11AM</w:t>
      </w:r>
    </w:p>
    <w:p w14:paraId="5554DBA7" w14:textId="77777777" w:rsidR="00433C32" w:rsidRDefault="00433C32" w:rsidP="00433C32">
      <w:pPr>
        <w:numPr>
          <w:ilvl w:val="0"/>
          <w:numId w:val="2"/>
        </w:numPr>
        <w:shd w:val="clear" w:color="auto" w:fill="FFFFFF"/>
        <w:jc w:val="center"/>
        <w:textAlignment w:val="baseline"/>
        <w:rPr>
          <w:rFonts w:ascii="inherit" w:hAnsi="inherit"/>
          <w:color w:val="333333"/>
          <w:kern w:val="0"/>
          <w:sz w:val="22"/>
        </w:rPr>
      </w:pPr>
      <w:r w:rsidRPr="00DF35B4">
        <w:rPr>
          <w:rFonts w:ascii="inherit" w:hAnsi="inherit"/>
          <w:color w:val="333333"/>
          <w:kern w:val="0"/>
          <w:sz w:val="22"/>
        </w:rPr>
        <w:t>FRIDAY   3 PM – 5 PM</w:t>
      </w:r>
    </w:p>
    <w:p w14:paraId="337B66BE" w14:textId="77777777" w:rsidR="00433C32" w:rsidRPr="00DF35B4" w:rsidRDefault="00433C32" w:rsidP="00433C32">
      <w:pPr>
        <w:shd w:val="clear" w:color="auto" w:fill="FFFFFF"/>
        <w:jc w:val="center"/>
        <w:textAlignment w:val="baseline"/>
        <w:rPr>
          <w:rFonts w:ascii="inherit" w:hAnsi="inherit"/>
          <w:color w:val="333333"/>
          <w:kern w:val="0"/>
          <w:sz w:val="22"/>
        </w:rPr>
      </w:pPr>
    </w:p>
    <w:p w14:paraId="20214F08" w14:textId="77777777" w:rsidR="00433C32" w:rsidRPr="00D43B96" w:rsidRDefault="00433C32" w:rsidP="00433C32">
      <w:pPr>
        <w:numPr>
          <w:ilvl w:val="0"/>
          <w:numId w:val="1"/>
        </w:numPr>
        <w:shd w:val="clear" w:color="auto" w:fill="FFFFFF"/>
        <w:ind w:left="343"/>
        <w:jc w:val="center"/>
        <w:textAlignment w:val="baseline"/>
        <w:rPr>
          <w:rFonts w:ascii="inherit" w:hAnsi="inherit"/>
          <w:b/>
          <w:color w:val="333333"/>
          <w:kern w:val="0"/>
          <w:sz w:val="24"/>
          <w:szCs w:val="24"/>
        </w:rPr>
      </w:pPr>
      <w:r w:rsidRPr="00DF35B4">
        <w:rPr>
          <w:rFonts w:ascii="inherit" w:hAnsi="inherit"/>
          <w:color w:val="333333"/>
          <w:kern w:val="0"/>
          <w:sz w:val="22"/>
        </w:rPr>
        <w:t>Onsite will be cancelled in the event there is a court scheduling issue, or if Admin is closed due to holidays, etc.</w:t>
      </w:r>
      <w:r>
        <w:rPr>
          <w:rFonts w:ascii="inherit" w:hAnsi="inherit"/>
          <w:color w:val="333333"/>
          <w:kern w:val="0"/>
          <w:sz w:val="22"/>
        </w:rPr>
        <w:t xml:space="preserve"> </w:t>
      </w:r>
      <w:r w:rsidRPr="00DF35B4">
        <w:rPr>
          <w:rFonts w:ascii="inherit" w:hAnsi="inherit"/>
          <w:b/>
          <w:color w:val="333333"/>
          <w:kern w:val="0"/>
          <w:sz w:val="22"/>
        </w:rPr>
        <w:t xml:space="preserve">They must be scheduled a day in advance by calling </w:t>
      </w:r>
      <w:r>
        <w:rPr>
          <w:rFonts w:ascii="inherit" w:hAnsi="inherit"/>
          <w:b/>
          <w:color w:val="333333"/>
          <w:kern w:val="0"/>
          <w:sz w:val="22"/>
        </w:rPr>
        <w:t>Correct Solutions</w:t>
      </w:r>
      <w:r w:rsidRPr="00B75317">
        <w:rPr>
          <w:rFonts w:ascii="inherit" w:hAnsi="inherit"/>
          <w:b/>
          <w:color w:val="333333"/>
          <w:kern w:val="0"/>
          <w:szCs w:val="18"/>
        </w:rPr>
        <w:t xml:space="preserve">.  </w:t>
      </w:r>
      <w:r w:rsidRPr="00574E20">
        <w:rPr>
          <w:rFonts w:ascii="inherit" w:hAnsi="inherit"/>
          <w:b/>
          <w:color w:val="333333"/>
          <w:kern w:val="0"/>
          <w:sz w:val="22"/>
          <w:szCs w:val="22"/>
        </w:rPr>
        <w:t>1</w:t>
      </w:r>
      <w:r w:rsidRPr="00574E20">
        <w:rPr>
          <w:rFonts w:ascii="inherit" w:hAnsi="inherit"/>
          <w:b/>
          <w:kern w:val="0"/>
          <w:sz w:val="22"/>
          <w:szCs w:val="22"/>
        </w:rPr>
        <w:t>-877-618-3516</w:t>
      </w:r>
    </w:p>
    <w:bookmarkEnd w:id="4"/>
    <w:p w14:paraId="38E1AEBD" w14:textId="77777777" w:rsidR="00433C32" w:rsidRDefault="00433C32" w:rsidP="00433C32">
      <w:pPr>
        <w:shd w:val="clear" w:color="auto" w:fill="FFFFFF"/>
        <w:jc w:val="center"/>
        <w:textAlignment w:val="baseline"/>
        <w:rPr>
          <w:color w:val="FF0000"/>
        </w:rPr>
      </w:pPr>
    </w:p>
    <w:p w14:paraId="44F9516A" w14:textId="77777777" w:rsidR="00433C32" w:rsidRPr="00DF35B4" w:rsidRDefault="00433C32" w:rsidP="00433C32">
      <w:pPr>
        <w:jc w:val="center"/>
        <w:rPr>
          <w:rStyle w:val="Strong"/>
          <w:rFonts w:ascii="PT Sans" w:hAnsi="PT Sans"/>
          <w:color w:val="333333"/>
          <w:sz w:val="22"/>
          <w:highlight w:val="yellow"/>
          <w:bdr w:val="none" w:sz="0" w:space="0" w:color="auto" w:frame="1"/>
          <w:shd w:val="clear" w:color="auto" w:fill="FFFFFF"/>
        </w:rPr>
      </w:pPr>
      <w:r w:rsidRPr="00DF35B4">
        <w:rPr>
          <w:rStyle w:val="Strong"/>
          <w:rFonts w:ascii="PT Sans" w:hAnsi="PT Sans"/>
          <w:color w:val="333333"/>
          <w:sz w:val="22"/>
          <w:highlight w:val="yellow"/>
          <w:bdr w:val="none" w:sz="0" w:space="0" w:color="auto" w:frame="1"/>
          <w:shd w:val="clear" w:color="auto" w:fill="FFFFFF"/>
        </w:rPr>
        <w:t>WAYS TO COMMUNICATE</w:t>
      </w:r>
    </w:p>
    <w:p w14:paraId="2BB537A9" w14:textId="77777777" w:rsidR="00433C32" w:rsidRPr="00DF35B4" w:rsidRDefault="00433C32" w:rsidP="00433C32">
      <w:pPr>
        <w:jc w:val="center"/>
        <w:rPr>
          <w:rStyle w:val="Strong"/>
          <w:rFonts w:ascii="PT Sans" w:hAnsi="PT Sans"/>
          <w:color w:val="333333"/>
          <w:sz w:val="22"/>
          <w:bdr w:val="none" w:sz="0" w:space="0" w:color="auto" w:frame="1"/>
          <w:shd w:val="clear" w:color="auto" w:fill="FFFFFF"/>
        </w:rPr>
      </w:pPr>
      <w:r w:rsidRPr="00DF35B4">
        <w:rPr>
          <w:rStyle w:val="Strong"/>
          <w:rFonts w:ascii="PT Sans" w:hAnsi="PT Sans"/>
          <w:color w:val="333333"/>
          <w:sz w:val="22"/>
          <w:highlight w:val="yellow"/>
          <w:bdr w:val="none" w:sz="0" w:space="0" w:color="auto" w:frame="1"/>
          <w:shd w:val="clear" w:color="auto" w:fill="FFFFFF"/>
        </w:rPr>
        <w:t>CONTINUED</w:t>
      </w:r>
    </w:p>
    <w:p w14:paraId="6225144D" w14:textId="77777777" w:rsidR="00433C32" w:rsidRDefault="00433C32" w:rsidP="00433C32">
      <w:pPr>
        <w:shd w:val="clear" w:color="auto" w:fill="FFFFFF"/>
        <w:ind w:left="343"/>
        <w:jc w:val="center"/>
        <w:textAlignment w:val="baseline"/>
        <w:rPr>
          <w:sz w:val="18"/>
          <w:szCs w:val="18"/>
        </w:rPr>
      </w:pPr>
    </w:p>
    <w:p w14:paraId="4388B9DF" w14:textId="77777777" w:rsidR="00433C32" w:rsidRPr="00DF35B4" w:rsidRDefault="00433C32" w:rsidP="00433C32">
      <w:pPr>
        <w:jc w:val="center"/>
        <w:rPr>
          <w:rStyle w:val="Strong"/>
          <w:rFonts w:ascii="PT Sans" w:hAnsi="PT Sans"/>
          <w:color w:val="333333"/>
          <w:sz w:val="24"/>
          <w:szCs w:val="24"/>
          <w:u w:val="single"/>
          <w:bdr w:val="none" w:sz="0" w:space="0" w:color="auto" w:frame="1"/>
          <w:shd w:val="clear" w:color="auto" w:fill="FFFFFF"/>
        </w:rPr>
      </w:pPr>
      <w:bookmarkStart w:id="5" w:name="_Hlk155632415"/>
      <w:r w:rsidRPr="00DF35B4">
        <w:rPr>
          <w:rStyle w:val="Strong"/>
          <w:rFonts w:ascii="PT Sans" w:hAnsi="PT Sans"/>
          <w:color w:val="333333"/>
          <w:sz w:val="24"/>
          <w:szCs w:val="24"/>
          <w:u w:val="single"/>
          <w:bdr w:val="none" w:sz="0" w:space="0" w:color="auto" w:frame="1"/>
          <w:shd w:val="clear" w:color="auto" w:fill="FFFFFF"/>
        </w:rPr>
        <w:t>Inmate Inbox</w:t>
      </w:r>
    </w:p>
    <w:p w14:paraId="6F4F6910" w14:textId="77777777" w:rsidR="00433C32" w:rsidRPr="00DF35B4" w:rsidRDefault="00433C32" w:rsidP="00433C32">
      <w:pPr>
        <w:jc w:val="center"/>
        <w:rPr>
          <w:rStyle w:val="Strong"/>
          <w:rFonts w:ascii="PT Sans" w:hAnsi="PT Sans"/>
          <w:color w:val="333333"/>
          <w:sz w:val="24"/>
          <w:szCs w:val="24"/>
          <w:u w:val="single"/>
          <w:bdr w:val="none" w:sz="0" w:space="0" w:color="auto" w:frame="1"/>
          <w:shd w:val="clear" w:color="auto" w:fill="FFFFFF"/>
        </w:rPr>
      </w:pPr>
      <w:r w:rsidRPr="00DF35B4">
        <w:rPr>
          <w:rStyle w:val="Strong"/>
          <w:rFonts w:ascii="PT Sans" w:hAnsi="PT Sans"/>
          <w:color w:val="333333"/>
          <w:sz w:val="24"/>
          <w:szCs w:val="24"/>
          <w:u w:val="single"/>
          <w:bdr w:val="none" w:sz="0" w:space="0" w:color="auto" w:frame="1"/>
          <w:shd w:val="clear" w:color="auto" w:fill="FFFFFF"/>
        </w:rPr>
        <w:t>Messaging Service</w:t>
      </w:r>
    </w:p>
    <w:p w14:paraId="547E8ED6" w14:textId="77777777" w:rsidR="00433C32" w:rsidRPr="00DF35B4" w:rsidRDefault="00433C32" w:rsidP="00433C32">
      <w:pPr>
        <w:numPr>
          <w:ilvl w:val="0"/>
          <w:numId w:val="2"/>
        </w:numPr>
        <w:shd w:val="clear" w:color="auto" w:fill="FFFFFF"/>
        <w:ind w:left="343"/>
        <w:jc w:val="center"/>
        <w:textAlignment w:val="baseline"/>
        <w:rPr>
          <w:rFonts w:ascii="inherit" w:hAnsi="inherit"/>
          <w:color w:val="333333"/>
          <w:kern w:val="0"/>
          <w:sz w:val="22"/>
          <w:szCs w:val="22"/>
        </w:rPr>
      </w:pPr>
      <w:r w:rsidRPr="00DF35B4">
        <w:rPr>
          <w:rFonts w:ascii="inherit" w:hAnsi="inherit"/>
          <w:color w:val="333333"/>
          <w:kern w:val="0"/>
          <w:sz w:val="22"/>
          <w:szCs w:val="22"/>
        </w:rPr>
        <w:t>This service allows you to send emails and photos back and forth to your incarcerated family member. For approximately the same cost as a stamp, you can send an instant message to your loved one, and add photos for another minimum fee.</w:t>
      </w:r>
    </w:p>
    <w:p w14:paraId="163A83AF" w14:textId="77777777" w:rsidR="00433C32" w:rsidRPr="001C4E83" w:rsidRDefault="00433C32" w:rsidP="00433C32">
      <w:pPr>
        <w:numPr>
          <w:ilvl w:val="0"/>
          <w:numId w:val="2"/>
        </w:numPr>
        <w:shd w:val="clear" w:color="auto" w:fill="FFFFFF"/>
        <w:ind w:left="343"/>
        <w:jc w:val="center"/>
        <w:textAlignment w:val="baseline"/>
        <w:rPr>
          <w:rFonts w:ascii="inherit" w:hAnsi="inherit"/>
          <w:color w:val="333333"/>
          <w:kern w:val="0"/>
          <w:sz w:val="22"/>
          <w:szCs w:val="22"/>
        </w:rPr>
      </w:pPr>
      <w:hyperlink r:id="rId18" w:history="1">
        <w:r w:rsidRPr="00DF35B4">
          <w:rPr>
            <w:rStyle w:val="Hyperlink"/>
            <w:rFonts w:ascii="inherit" w:hAnsi="inherit"/>
            <w:kern w:val="0"/>
            <w:sz w:val="22"/>
            <w:szCs w:val="22"/>
          </w:rPr>
          <w:t>www.inmateinbox.com</w:t>
        </w:r>
      </w:hyperlink>
    </w:p>
    <w:p w14:paraId="5DDA7F2E" w14:textId="77777777" w:rsidR="00433C32" w:rsidRPr="008D016F" w:rsidRDefault="00433C32" w:rsidP="00433C32">
      <w:pPr>
        <w:numPr>
          <w:ilvl w:val="0"/>
          <w:numId w:val="2"/>
        </w:numPr>
        <w:shd w:val="clear" w:color="auto" w:fill="FFFFFF"/>
        <w:ind w:left="343"/>
        <w:jc w:val="center"/>
        <w:textAlignment w:val="baseline"/>
        <w:rPr>
          <w:rFonts w:ascii="inherit" w:hAnsi="inherit"/>
          <w:color w:val="333333"/>
          <w:kern w:val="0"/>
          <w:sz w:val="22"/>
          <w:szCs w:val="22"/>
        </w:rPr>
      </w:pPr>
      <w:r w:rsidRPr="001C4E83">
        <w:rPr>
          <w:rFonts w:ascii="inherit" w:hAnsi="inherit"/>
          <w:color w:val="auto"/>
          <w:kern w:val="0"/>
          <w:sz w:val="22"/>
          <w:szCs w:val="22"/>
        </w:rPr>
        <w:t>Inmates can put funds on their account with jail funds.</w:t>
      </w:r>
    </w:p>
    <w:bookmarkEnd w:id="5"/>
    <w:p w14:paraId="224DE0CE" w14:textId="77777777" w:rsidR="00433C32" w:rsidRDefault="00433C32" w:rsidP="00433C32">
      <w:pPr>
        <w:shd w:val="clear" w:color="auto" w:fill="FFFFFF"/>
        <w:jc w:val="center"/>
        <w:textAlignment w:val="baseline"/>
        <w:rPr>
          <w:rFonts w:ascii="inherit" w:hAnsi="inherit"/>
          <w:color w:val="333333"/>
          <w:kern w:val="0"/>
          <w:sz w:val="22"/>
          <w:szCs w:val="22"/>
        </w:rPr>
      </w:pPr>
    </w:p>
    <w:p w14:paraId="20B5F131" w14:textId="77777777" w:rsidR="00433C32" w:rsidRDefault="00433C32" w:rsidP="00433C32">
      <w:pPr>
        <w:shd w:val="clear" w:color="auto" w:fill="FFFFFF"/>
        <w:jc w:val="center"/>
        <w:textAlignment w:val="baseline"/>
        <w:rPr>
          <w:rFonts w:ascii="inherit" w:hAnsi="inherit"/>
          <w:color w:val="333333"/>
          <w:kern w:val="0"/>
          <w:sz w:val="22"/>
          <w:szCs w:val="22"/>
        </w:rPr>
      </w:pPr>
      <w:r w:rsidRPr="00DF35B4">
        <w:rPr>
          <w:color w:val="auto"/>
          <w:sz w:val="24"/>
          <w:szCs w:val="22"/>
        </w:rPr>
        <w:t xml:space="preserve">ANY PROBLEMS WITH QUALITY OF CALLS WILL BE HANDLED BY </w:t>
      </w:r>
      <w:r>
        <w:rPr>
          <w:color w:val="auto"/>
          <w:sz w:val="24"/>
          <w:szCs w:val="22"/>
        </w:rPr>
        <w:t>CORRECT SOLUTIONS DIRECTLY.</w:t>
      </w:r>
    </w:p>
    <w:p w14:paraId="7EF29AAC" w14:textId="77777777" w:rsidR="00433C32" w:rsidRPr="001C4E83" w:rsidRDefault="00433C32" w:rsidP="00433C32">
      <w:pPr>
        <w:shd w:val="clear" w:color="auto" w:fill="FFFFFF"/>
        <w:jc w:val="center"/>
        <w:textAlignment w:val="baseline"/>
        <w:rPr>
          <w:rFonts w:ascii="inherit" w:hAnsi="inherit"/>
          <w:color w:val="333333"/>
          <w:kern w:val="0"/>
          <w:sz w:val="22"/>
          <w:szCs w:val="22"/>
        </w:rPr>
      </w:pPr>
    </w:p>
    <w:p w14:paraId="3C24A954" w14:textId="77777777" w:rsidR="00433C32" w:rsidRPr="00CA4D72" w:rsidRDefault="00433C32" w:rsidP="00433C32">
      <w:pPr>
        <w:jc w:val="center"/>
        <w:rPr>
          <w:rStyle w:val="Strong"/>
          <w:rFonts w:ascii="PT Sans" w:hAnsi="PT Sans"/>
          <w:color w:val="FF0000"/>
          <w:sz w:val="24"/>
          <w:szCs w:val="24"/>
          <w:bdr w:val="none" w:sz="0" w:space="0" w:color="auto" w:frame="1"/>
          <w:shd w:val="clear" w:color="auto" w:fill="FFFFFF"/>
        </w:rPr>
      </w:pPr>
      <w:bookmarkStart w:id="6" w:name="_Hlk155635620"/>
      <w:r w:rsidRPr="00CA4D72">
        <w:rPr>
          <w:rStyle w:val="Strong"/>
          <w:rFonts w:ascii="PT Sans" w:hAnsi="PT Sans"/>
          <w:color w:val="FF0000"/>
          <w:sz w:val="24"/>
          <w:szCs w:val="24"/>
          <w:bdr w:val="none" w:sz="0" w:space="0" w:color="auto" w:frame="1"/>
          <w:shd w:val="clear" w:color="auto" w:fill="FFFFFF"/>
        </w:rPr>
        <w:t>Inmates are allowed to purchase underclothes on store call. We do not accept drop offs at the front office.</w:t>
      </w:r>
    </w:p>
    <w:p w14:paraId="6580C445" w14:textId="77777777" w:rsidR="00433C32" w:rsidRPr="006A3212" w:rsidRDefault="00433C32" w:rsidP="00433C32">
      <w:pPr>
        <w:jc w:val="center"/>
        <w:rPr>
          <w:rStyle w:val="Strong"/>
          <w:rFonts w:ascii="PT Sans" w:hAnsi="PT Sans"/>
          <w:b w:val="0"/>
          <w:bCs w:val="0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bookmarkStart w:id="7" w:name="_Hlk155635644"/>
      <w:bookmarkEnd w:id="6"/>
      <w:r w:rsidRPr="006A3212">
        <w:rPr>
          <w:rStyle w:val="Strong"/>
          <w:rFonts w:ascii="PT Sans" w:hAnsi="PT Sans"/>
          <w:color w:val="333333"/>
          <w:sz w:val="24"/>
          <w:szCs w:val="24"/>
          <w:bdr w:val="none" w:sz="0" w:space="0" w:color="auto" w:frame="1"/>
          <w:shd w:val="clear" w:color="auto" w:fill="FFFFFF"/>
        </w:rPr>
        <w:t>Inmates can release their personal property within 8 BUSINESS DAYS</w:t>
      </w:r>
      <w:r>
        <w:rPr>
          <w:rStyle w:val="Strong"/>
          <w:rFonts w:ascii="PT Sans" w:hAnsi="PT Sans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1C4E83">
        <w:rPr>
          <w:rStyle w:val="Strong"/>
          <w:rFonts w:ascii="PT Sans" w:hAnsi="PT Sans"/>
          <w:color w:val="333333"/>
          <w:sz w:val="24"/>
          <w:szCs w:val="24"/>
          <w:bdr w:val="none" w:sz="0" w:space="0" w:color="auto" w:frame="1"/>
          <w:shd w:val="clear" w:color="auto" w:fill="FFFFFF"/>
        </w:rPr>
        <w:t>of intake</w:t>
      </w:r>
      <w:r w:rsidRPr="006A3212">
        <w:rPr>
          <w:rStyle w:val="Strong"/>
          <w:rFonts w:ascii="PT Sans" w:hAnsi="PT Sans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and must fill out a Property Release on the Inmate Kiosk in their cell. You must have proper </w:t>
      </w:r>
      <w:r>
        <w:rPr>
          <w:rStyle w:val="Strong"/>
          <w:rFonts w:ascii="PT Sans" w:hAnsi="PT Sans"/>
          <w:color w:val="333333"/>
          <w:sz w:val="24"/>
          <w:szCs w:val="24"/>
          <w:bdr w:val="none" w:sz="0" w:space="0" w:color="auto" w:frame="1"/>
          <w:shd w:val="clear" w:color="auto" w:fill="FFFFFF"/>
        </w:rPr>
        <w:t>i</w:t>
      </w:r>
      <w:r w:rsidRPr="006A3212">
        <w:rPr>
          <w:rStyle w:val="Strong"/>
          <w:rFonts w:ascii="PT Sans" w:hAnsi="PT Sans"/>
          <w:color w:val="333333"/>
          <w:sz w:val="24"/>
          <w:szCs w:val="24"/>
          <w:bdr w:val="none" w:sz="0" w:space="0" w:color="auto" w:frame="1"/>
          <w:shd w:val="clear" w:color="auto" w:fill="FFFFFF"/>
        </w:rPr>
        <w:t>dentification to pick it up.</w:t>
      </w:r>
      <w:r>
        <w:rPr>
          <w:rStyle w:val="Strong"/>
          <w:rFonts w:ascii="PT Sans" w:hAnsi="PT Sans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A610A9">
        <w:rPr>
          <w:rStyle w:val="Strong"/>
          <w:rFonts w:ascii="PT Sans" w:hAnsi="PT Sans"/>
          <w:i/>
          <w:iCs/>
          <w:color w:val="333333"/>
          <w:sz w:val="24"/>
          <w:szCs w:val="24"/>
          <w:bdr w:val="none" w:sz="0" w:space="0" w:color="auto" w:frame="1"/>
          <w:shd w:val="clear" w:color="auto" w:fill="FFFFFF"/>
        </w:rPr>
        <w:t>We do not release their clothing.</w:t>
      </w:r>
    </w:p>
    <w:bookmarkEnd w:id="7"/>
    <w:p w14:paraId="17F67338" w14:textId="77777777" w:rsidR="00433C32" w:rsidRPr="00B75317" w:rsidRDefault="00433C32" w:rsidP="00433C32">
      <w:pPr>
        <w:shd w:val="clear" w:color="auto" w:fill="FFFFFF"/>
        <w:jc w:val="center"/>
        <w:textAlignment w:val="baseline"/>
        <w:rPr>
          <w:rFonts w:ascii="inherit" w:hAnsi="inherit"/>
          <w:color w:val="FF0000"/>
          <w:kern w:val="0"/>
          <w:sz w:val="22"/>
          <w:szCs w:val="22"/>
        </w:rPr>
      </w:pPr>
    </w:p>
    <w:p w14:paraId="64AEF140" w14:textId="77777777" w:rsidR="00433C32" w:rsidRDefault="00433C32" w:rsidP="00433C32"/>
    <w:sectPr w:rsidR="00433C32" w:rsidSect="005D69D1">
      <w:pgSz w:w="15840" w:h="12240" w:orient="landscape"/>
      <w:pgMar w:top="720" w:right="720" w:bottom="720" w:left="720" w:header="720" w:footer="720" w:gutter="0"/>
      <w:cols w:num="3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 Condensed"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AA23A4"/>
    <w:multiLevelType w:val="multilevel"/>
    <w:tmpl w:val="0F2E9A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E5C66EE"/>
    <w:multiLevelType w:val="multilevel"/>
    <w:tmpl w:val="8102C6F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7052531">
    <w:abstractNumId w:val="1"/>
  </w:num>
  <w:num w:numId="2" w16cid:durableId="835000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69D1"/>
    <w:rsid w:val="00023794"/>
    <w:rsid w:val="003626A6"/>
    <w:rsid w:val="00433C32"/>
    <w:rsid w:val="005072EB"/>
    <w:rsid w:val="00574E20"/>
    <w:rsid w:val="005A6A46"/>
    <w:rsid w:val="005D69D1"/>
    <w:rsid w:val="006B3ABC"/>
    <w:rsid w:val="006B6153"/>
    <w:rsid w:val="00767C83"/>
    <w:rsid w:val="007D5234"/>
    <w:rsid w:val="00A12E2B"/>
    <w:rsid w:val="00A3448F"/>
    <w:rsid w:val="00BC6C00"/>
    <w:rsid w:val="00DF5E87"/>
    <w:rsid w:val="00E468BC"/>
    <w:rsid w:val="00FE3F22"/>
    <w:rsid w:val="00FE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91C530F"/>
  <w15:docId w15:val="{62CC422E-B301-474B-85DE-488654CD6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E20"/>
    <w:pPr>
      <w:spacing w:after="0" w:line="240" w:lineRule="auto"/>
    </w:pPr>
    <w:rPr>
      <w:rFonts w:ascii="Times New Roman" w:eastAsia="Times New Roman" w:hAnsi="Times New Roman" w:cs="Times New Roman"/>
      <w:color w:val="212120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D69D1"/>
    <w:pPr>
      <w:spacing w:before="100" w:beforeAutospacing="1" w:after="100" w:afterAutospacing="1"/>
    </w:pPr>
    <w:rPr>
      <w:color w:val="auto"/>
      <w:kern w:val="0"/>
      <w:sz w:val="24"/>
      <w:szCs w:val="24"/>
    </w:rPr>
  </w:style>
  <w:style w:type="table" w:styleId="TableGrid">
    <w:name w:val="Table Grid"/>
    <w:basedOn w:val="TableNormal"/>
    <w:uiPriority w:val="59"/>
    <w:rsid w:val="005D69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D69D1"/>
    <w:rPr>
      <w:b/>
      <w:bCs/>
    </w:rPr>
  </w:style>
  <w:style w:type="character" w:styleId="Hyperlink">
    <w:name w:val="Hyperlink"/>
    <w:basedOn w:val="DefaultParagraphFont"/>
    <w:uiPriority w:val="99"/>
    <w:unhideWhenUsed/>
    <w:rsid w:val="005D69D1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C6C0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5E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5E87"/>
    <w:rPr>
      <w:rFonts w:ascii="Tahoma" w:eastAsia="Times New Roman" w:hAnsi="Tahoma" w:cs="Tahoma"/>
      <w:color w:val="212120"/>
      <w:kern w:val="28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r@toombscosheriff.org" TargetMode="External"/><Relationship Id="rId13" Type="http://schemas.openxmlformats.org/officeDocument/2006/relationships/hyperlink" Target="https://commissarydeposit.com" TargetMode="External"/><Relationship Id="rId18" Type="http://schemas.openxmlformats.org/officeDocument/2006/relationships/hyperlink" Target="http://www.inmateinbox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campbell@toombscosheriff.org" TargetMode="External"/><Relationship Id="rId12" Type="http://schemas.openxmlformats.org/officeDocument/2006/relationships/hyperlink" Target="https://commissarydeposit.com" TargetMode="External"/><Relationship Id="rId17" Type="http://schemas.openxmlformats.org/officeDocument/2006/relationships/hyperlink" Target="http://www.jailatm.com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sgpay.com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abrown@toombscosheriff.org" TargetMode="External"/><Relationship Id="rId11" Type="http://schemas.openxmlformats.org/officeDocument/2006/relationships/image" Target="media/image2.jpeg"/><Relationship Id="rId5" Type="http://schemas.openxmlformats.org/officeDocument/2006/relationships/image" Target="media/image1.jpeg"/><Relationship Id="rId15" Type="http://schemas.openxmlformats.org/officeDocument/2006/relationships/hyperlink" Target="mailto:tcdcreception@outlook.com" TargetMode="External"/><Relationship Id="rId10" Type="http://schemas.openxmlformats.org/officeDocument/2006/relationships/hyperlink" Target="http://www.toombscosheriff.org/careers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oombscosheriff.org" TargetMode="External"/><Relationship Id="rId14" Type="http://schemas.openxmlformats.org/officeDocument/2006/relationships/hyperlink" Target="mailto:tcdcrecption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712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Brown</dc:creator>
  <cp:lastModifiedBy>Amanda Brown</cp:lastModifiedBy>
  <cp:revision>3</cp:revision>
  <cp:lastPrinted>2024-10-09T21:29:00Z</cp:lastPrinted>
  <dcterms:created xsi:type="dcterms:W3CDTF">2025-02-14T18:21:00Z</dcterms:created>
  <dcterms:modified xsi:type="dcterms:W3CDTF">2025-02-17T16:24:00Z</dcterms:modified>
</cp:coreProperties>
</file>